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5A2C" w14:textId="30DDB2B8" w:rsidR="00CA18DE" w:rsidRPr="00D877AA" w:rsidRDefault="00CA18DE" w:rsidP="00047E85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</w:rPr>
      </w:pPr>
    </w:p>
    <w:p w14:paraId="0A714180" w14:textId="3388E384" w:rsidR="009D443D" w:rsidRPr="007A28CA" w:rsidRDefault="0018435F" w:rsidP="00047E8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9520538"/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r w:rsidR="00BF3326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лицу,</w:t>
      </w:r>
      <w:r w:rsidR="00512A22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849E2">
        <w:rPr>
          <w:rFonts w:ascii="Times New Roman" w:hAnsi="Times New Roman" w:cs="Times New Roman"/>
          <w:color w:val="000000" w:themeColor="text1"/>
          <w:sz w:val="20"/>
          <w:szCs w:val="20"/>
        </w:rPr>
        <w:t>замещающему должность Губернатора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]</w:t>
      </w:r>
    </w:p>
    <w:p w14:paraId="05E82564" w14:textId="195602D5" w:rsidR="00512A22" w:rsidRPr="007A28CA" w:rsidRDefault="006849E2" w:rsidP="00047E8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ГОЛУБЕВУ ВАСИЛИЮ ЮРЬЕВИЧУ</w:t>
      </w:r>
    </w:p>
    <w:bookmarkEnd w:id="0"/>
    <w:p w14:paraId="58E8B147" w14:textId="00480827" w:rsidR="006849E2" w:rsidRPr="006849E2" w:rsidRDefault="006849E2" w:rsidP="006849E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9E2">
        <w:rPr>
          <w:rFonts w:ascii="Times New Roman" w:hAnsi="Times New Roman" w:cs="Times New Roman"/>
          <w:color w:val="000000" w:themeColor="text1"/>
          <w:sz w:val="20"/>
          <w:szCs w:val="20"/>
        </w:rPr>
        <w:t>344050, г.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849E2">
        <w:rPr>
          <w:rFonts w:ascii="Times New Roman" w:hAnsi="Times New Roman" w:cs="Times New Roman"/>
          <w:color w:val="000000" w:themeColor="text1"/>
          <w:sz w:val="20"/>
          <w:szCs w:val="20"/>
        </w:rPr>
        <w:t>Ростов-на-Дону, ул.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849E2">
        <w:rPr>
          <w:rFonts w:ascii="Times New Roman" w:hAnsi="Times New Roman" w:cs="Times New Roman"/>
          <w:color w:val="000000" w:themeColor="text1"/>
          <w:sz w:val="20"/>
          <w:szCs w:val="20"/>
        </w:rPr>
        <w:t>Социалистическая, 112.</w:t>
      </w:r>
    </w:p>
    <w:p w14:paraId="62004CEA" w14:textId="77777777" w:rsidR="006849E2" w:rsidRDefault="006849E2" w:rsidP="000552A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14:paraId="5E4C2227" w14:textId="18F74AE1" w:rsidR="00047E85" w:rsidRPr="007A28CA" w:rsidRDefault="000552AC" w:rsidP="000552A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7A28CA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Сопроводительное письмо</w:t>
      </w:r>
    </w:p>
    <w:p w14:paraId="14589631" w14:textId="2E3BC1F3" w:rsidR="00D63E03" w:rsidRPr="007A28CA" w:rsidRDefault="0002631E" w:rsidP="0002631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A28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 Волеизъявлению-запрету № 1А</w:t>
      </w:r>
    </w:p>
    <w:p w14:paraId="0F098486" w14:textId="52676428" w:rsidR="006A71C5" w:rsidRPr="007A28CA" w:rsidRDefault="006A71C5" w:rsidP="00D877AA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Данное письмо является пояснительным приложением к волеизъявлению</w:t>
      </w:r>
      <w:r w:rsidR="007A28C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не требует отдельного ответа. </w:t>
      </w:r>
    </w:p>
    <w:p w14:paraId="4FF852F8" w14:textId="297E6E69" w:rsidR="006A71C5" w:rsidRPr="007A28CA" w:rsidRDefault="00310C40" w:rsidP="00D877AA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Само волеизъявление </w:t>
      </w:r>
      <w:r w:rsidR="006A71C5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основано на праве Человека на взаимодействие с государством</w:t>
      </w:r>
      <w:r w:rsidR="00D877AA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корпорациями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, на основании «п</w:t>
      </w:r>
      <w:r w:rsidR="006A71C5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исьменных договоров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6A71C5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, в т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числе через легальные Н.П.А. </w:t>
      </w:r>
    </w:p>
    <w:p w14:paraId="2D02B589" w14:textId="0754E5FE" w:rsidR="0034212C" w:rsidRPr="007A28CA" w:rsidRDefault="0034212C" w:rsidP="00D877AA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Должностное лицо обязано подтвердить законность своих действий</w:t>
      </w:r>
      <w:r w:rsidR="007A28CA">
        <w:rPr>
          <w:rFonts w:ascii="Times New Roman" w:hAnsi="Times New Roman" w:cs="Times New Roman"/>
          <w:color w:val="000000" w:themeColor="text1"/>
          <w:sz w:val="20"/>
          <w:szCs w:val="20"/>
        </w:rPr>
        <w:t>, путём подтверждения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легальности Н.П.А на которые ссылается</w:t>
      </w:r>
      <w:r w:rsid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своей деятельности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877AA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Насильственное применение нелегальных Н.П.А может квалифицироваться как действия, направленные на подрыв Конституционного строя</w:t>
      </w:r>
      <w:r w:rsidR="007A28C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877AA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должностным лицом.</w:t>
      </w:r>
    </w:p>
    <w:p w14:paraId="2BFAC516" w14:textId="4CDD3955" w:rsidR="0034212C" w:rsidRPr="007A28CA" w:rsidRDefault="0034212C" w:rsidP="00D877A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При отсутствии легального Н.П.А.</w:t>
      </w:r>
      <w:r w:rsidR="00D877AA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между юр. лицом и Человеком должен быть заключен письменный договор, регламентирующий их взаимодействие на основании иных регламентов</w:t>
      </w:r>
      <w:r w:rsidR="00D877AA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актов. </w:t>
      </w:r>
    </w:p>
    <w:p w14:paraId="5DED5A54" w14:textId="10FE5C21" w:rsidR="00D877AA" w:rsidRPr="007A28CA" w:rsidRDefault="00D877AA" w:rsidP="00D877A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____________________________________________________________________________________________________</w:t>
      </w:r>
    </w:p>
    <w:p w14:paraId="6490B51E" w14:textId="329CD4BE" w:rsidR="00310C40" w:rsidRPr="007A28CA" w:rsidRDefault="00310C40" w:rsidP="00D877AA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Установление Волеизъявления-запрета является высшим проявлением власти согласно </w:t>
      </w:r>
      <w:r w:rsidR="006C7617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кону мироздания</w:t>
      </w:r>
      <w:r w:rsidR="006C7617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, естественному</w:t>
      </w:r>
      <w:r w:rsidR="007A28C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иным правам.</w:t>
      </w:r>
      <w:r w:rsid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Вся ответственность за нарушения воли человека ложиться на нарушителя волеизъявления. 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Такое волеизъявление допускается как мера самозащиты принадлежащих Человеку прав и свобод, в </w:t>
      </w:r>
      <w:proofErr w:type="spellStart"/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т.ч</w:t>
      </w:r>
      <w:proofErr w:type="spellEnd"/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личных неимущественных прав и других материальных и </w:t>
      </w:r>
      <w:r w:rsidR="007A28CA">
        <w:rPr>
          <w:rFonts w:ascii="Times New Roman" w:hAnsi="Times New Roman" w:cs="Times New Roman"/>
          <w:color w:val="000000" w:themeColor="text1"/>
          <w:sz w:val="20"/>
          <w:szCs w:val="20"/>
        </w:rPr>
        <w:t>духовных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благ, если Человек полагает, что существует вероятность их умаления</w:t>
      </w:r>
      <w:r w:rsidR="007A28C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причинения им вреда в будущем.</w:t>
      </w:r>
    </w:p>
    <w:p w14:paraId="17DB60BE" w14:textId="4D95CE20" w:rsidR="00310C40" w:rsidRPr="007A28CA" w:rsidRDefault="00310C40" w:rsidP="00D877AA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Установленный Человеком запрет порождает для других лиц обязанности не совершать соответствующих действий, за исключением случаев, когда </w:t>
      </w:r>
      <w:r w:rsid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нарушено право другого Человека, и 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право на совершение данного действия </w:t>
      </w:r>
      <w:r w:rsid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должностным лицом 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предусмотрено законом, иным правовым актом, </w:t>
      </w:r>
      <w:r w:rsidR="0034212C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международной доктриной 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или заключенным ранее соглашением сторон (письменным договором).</w:t>
      </w:r>
    </w:p>
    <w:p w14:paraId="65719A3E" w14:textId="198BC912" w:rsidR="00310C40" w:rsidRPr="007A28CA" w:rsidRDefault="00310C40" w:rsidP="00D877AA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Все права Человека и зона действия данного волеизъявления ограничиваются только зоной наступления права другого Человека. </w:t>
      </w:r>
    </w:p>
    <w:p w14:paraId="390FD5B2" w14:textId="6E65FB3B" w:rsidR="00310C40" w:rsidRPr="007A28CA" w:rsidRDefault="00310C40" w:rsidP="00D877AA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Если волеизъявление нарушает права другого Человека</w:t>
      </w:r>
      <w:r w:rsid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то обязанностью «лица замещающего должность»</w:t>
      </w:r>
      <w:r w:rsidR="007A28C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7A28CA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4101E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будет лишь медиация, но не решение спорного вопроса. </w:t>
      </w:r>
    </w:p>
    <w:p w14:paraId="61AED6EA" w14:textId="26F28572" w:rsidR="000E0F44" w:rsidRPr="007A28CA" w:rsidRDefault="000E0F44" w:rsidP="00D877AA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</w:t>
      </w:r>
      <w:r w:rsidR="002104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нормами права территории нашего нахождения</w:t>
      </w:r>
      <w:r w:rsidR="0002631E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, каждый Человек</w:t>
      </w:r>
      <w:r w:rsid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(и/или</w:t>
      </w:r>
      <w:r w:rsidR="0002631E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гражданин</w:t>
      </w:r>
      <w:r w:rsidR="006231BD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02631E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выражает и осуществляет свою волю непосредственно, а также 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через </w:t>
      </w:r>
      <w:r w:rsidR="0002631E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органы государственной власти и органы местного самоуправления.</w:t>
      </w:r>
      <w:r w:rsidR="006231BD" w:rsidRPr="007A28CA">
        <w:rPr>
          <w:sz w:val="20"/>
          <w:szCs w:val="20"/>
        </w:rPr>
        <w:t xml:space="preserve"> </w:t>
      </w:r>
      <w:r w:rsidR="006231BD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Одностороннее волеизъявление Человека может устанавливать запрет совершения определенных действий в отношении данного Человека</w:t>
      </w:r>
      <w:r w:rsidR="009F2517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="006231BD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его имущества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95A4EE6" w14:textId="0E472481" w:rsidR="000E0F44" w:rsidRPr="007A28CA" w:rsidRDefault="000E0F44" w:rsidP="00D877AA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Человек, его права и свободы являются высшей ценностью. Признание, соблюдение и защита прав и свобод чело</w:t>
      </w:r>
      <w:r w:rsidR="00D877AA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века и гражданина - обязанность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государства</w:t>
      </w:r>
      <w:r w:rsidR="009F2517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органов, имитирующих государство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. Основные права и свободы человека неотчуждаемы и принадлежат каждому от рождения.</w:t>
      </w:r>
    </w:p>
    <w:p w14:paraId="64711AA6" w14:textId="4BC03ECA" w:rsidR="000E0F44" w:rsidRPr="007A28CA" w:rsidRDefault="009F2517" w:rsidP="00D877AA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Конституции почти всех стран</w:t>
      </w:r>
      <w:r w:rsidR="000E0F44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регламентиру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ю</w:t>
      </w:r>
      <w:r w:rsidR="000E0F44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т: «Никто не может присваивать власть. Захват власти или присвоение властных полномочий преследуются по федеральному закону» 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«Права и свободы Ч</w:t>
      </w:r>
      <w:r w:rsidR="000E0F44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еловека и 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Г</w:t>
      </w:r>
      <w:r w:rsidR="000E0F44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правосудием» - никто не вправе осуществлять захват власти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. Носителем суверенитета и единственным источником власти является ее многонациональный народ</w:t>
      </w:r>
      <w:r w:rsidR="003D34B1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(Человек)</w:t>
      </w:r>
      <w:r w:rsidR="000E0F44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. Люба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 попытка лица применить </w:t>
      </w:r>
      <w:r w:rsidR="000E0F44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захват власти или насильственное удержание власти</w:t>
      </w:r>
      <w:r w:rsidR="003D34B1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может быть расценена</w:t>
      </w:r>
      <w:r w:rsidR="006A71C5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как уголовное преступление</w:t>
      </w:r>
      <w:r w:rsidR="000E0F44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104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Волеизъявление-запрет это реализация непосредственных властных полномочий Человеком. </w:t>
      </w:r>
      <w:r w:rsidR="006C7617">
        <w:rPr>
          <w:rFonts w:ascii="Times New Roman" w:hAnsi="Times New Roman" w:cs="Times New Roman"/>
          <w:color w:val="000000" w:themeColor="text1"/>
          <w:sz w:val="20"/>
          <w:szCs w:val="20"/>
        </w:rPr>
        <w:t>Игнорирование Волеизъявления и попытка навязать иные условия = попытка перехвата (захвата власти) и может быть расценена как подрыв конституционного строя.</w:t>
      </w:r>
    </w:p>
    <w:p w14:paraId="7290F808" w14:textId="0AD66B50" w:rsidR="006231BD" w:rsidRPr="007A28CA" w:rsidRDefault="006231BD" w:rsidP="00D877AA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Одностороннее волеизъявление Человека может создавать права для других лиц в случаях, если это прямо установлено данным волеизъявлением или вытекает из его существа. </w:t>
      </w:r>
    </w:p>
    <w:p w14:paraId="6C629F4F" w14:textId="26F88C53" w:rsidR="005C03C2" w:rsidRPr="007A28CA" w:rsidRDefault="005C03C2" w:rsidP="00D877AA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Одност</w:t>
      </w:r>
      <w:r w:rsidR="006C7617">
        <w:rPr>
          <w:rFonts w:ascii="Times New Roman" w:hAnsi="Times New Roman" w:cs="Times New Roman"/>
          <w:color w:val="000000" w:themeColor="text1"/>
          <w:sz w:val="20"/>
          <w:szCs w:val="20"/>
        </w:rPr>
        <w:t>ороннее волеизъявление Человека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созда</w:t>
      </w:r>
      <w:r w:rsidR="006A71C5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ет обязанности для 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органов местного самоуправления и органов государственной власти (их должностных лиц) в случаях, когда:</w:t>
      </w:r>
    </w:p>
    <w:p w14:paraId="1E868B85" w14:textId="69C6876C" w:rsidR="005C03C2" w:rsidRPr="007A28CA" w:rsidRDefault="005C03C2" w:rsidP="00D877AA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I. </w:t>
      </w:r>
      <w:r w:rsidR="006A71C5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рганы местного самоуправления или органы государственной власти в соответствии с законом, иным правовым актом, или соглашением сторон осуществляют свои полномочия от </w:t>
      </w:r>
      <w:r w:rsidR="00D877AA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имени или в интересах Человека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EAF631C" w14:textId="66ED0E77" w:rsidR="005C03C2" w:rsidRPr="007A28CA" w:rsidRDefault="00D877AA" w:rsidP="00D877AA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II. Человек </w:t>
      </w:r>
      <w:r w:rsidR="005C03C2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приступает к осуществлению своего права, которое носит заявительный характер</w:t>
      </w:r>
      <w:r w:rsidR="006C76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сам обращается к своим «</w:t>
      </w:r>
      <w:bookmarkStart w:id="1" w:name="_GoBack"/>
      <w:bookmarkEnd w:id="1"/>
      <w:r w:rsidR="006C76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представителям власти». </w:t>
      </w:r>
      <w:r w:rsidR="005C03C2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(момент начала реализации права определяется моментом обращения в органы местного самоуправления или органы государственной власти);</w:t>
      </w:r>
    </w:p>
    <w:p w14:paraId="74EEBD31" w14:textId="16C910ED" w:rsidR="005C03C2" w:rsidRPr="007A28CA" w:rsidRDefault="00D877AA" w:rsidP="00D877AA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III. Человек </w:t>
      </w:r>
      <w:r w:rsidR="006A71C5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пользуется признаваемыми</w:t>
      </w:r>
      <w:r w:rsidR="005C03C2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 ним </w:t>
      </w:r>
      <w:r w:rsidR="006A71C5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правами и свободой</w:t>
      </w:r>
      <w:r w:rsidR="005C03C2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, не на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рушая права и свободы другого Человека</w:t>
      </w:r>
      <w:r w:rsidR="005C03C2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(обязанность государства состоит в её признании, соблюдении и защите</w:t>
      </w:r>
      <w:r w:rsidR="006A71C5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5B54596C" w14:textId="4C21343C" w:rsidR="005C03C2" w:rsidRPr="007A28CA" w:rsidRDefault="006A71C5" w:rsidP="00D877AA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IV. Человек</w:t>
      </w:r>
      <w:r w:rsidR="005C03C2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реализует свой охраняемый законом интерес, не противоречащий закону и не нарушающий права, свободы </w:t>
      </w:r>
      <w:r w:rsidR="00210408">
        <w:rPr>
          <w:rFonts w:ascii="Times New Roman" w:hAnsi="Times New Roman" w:cs="Times New Roman"/>
          <w:color w:val="000000" w:themeColor="text1"/>
          <w:sz w:val="20"/>
          <w:szCs w:val="20"/>
        </w:rPr>
        <w:t>и законные интересы других лиц. А</w:t>
      </w:r>
      <w:r w:rsidR="005C03C2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органы местного самоуправления или органы государственной власти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, корпорации,</w:t>
      </w:r>
      <w:r w:rsidR="005C03C2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соответствии с законом или иным правовым актом осуществляют соответствующие полномочия</w:t>
      </w:r>
      <w:r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C03C2" w:rsidRPr="007A28CA">
        <w:rPr>
          <w:rFonts w:ascii="Times New Roman" w:hAnsi="Times New Roman" w:cs="Times New Roman"/>
          <w:color w:val="000000" w:themeColor="text1"/>
          <w:sz w:val="20"/>
          <w:szCs w:val="20"/>
        </w:rPr>
        <w:t>в интересах населения или граждан, проживающих на соответствующей территории.</w:t>
      </w:r>
    </w:p>
    <w:sectPr w:rsidR="005C03C2" w:rsidRPr="007A28CA" w:rsidSect="000E0F44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26D"/>
    <w:multiLevelType w:val="hybridMultilevel"/>
    <w:tmpl w:val="39A24E88"/>
    <w:lvl w:ilvl="0" w:tplc="3C54AC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6887"/>
    <w:multiLevelType w:val="hybridMultilevel"/>
    <w:tmpl w:val="952E9CBA"/>
    <w:lvl w:ilvl="0" w:tplc="E71819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37A3"/>
    <w:multiLevelType w:val="hybridMultilevel"/>
    <w:tmpl w:val="520AC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53D7"/>
    <w:multiLevelType w:val="hybridMultilevel"/>
    <w:tmpl w:val="BFB28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A6A92"/>
    <w:multiLevelType w:val="hybridMultilevel"/>
    <w:tmpl w:val="6FAA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BBF"/>
    <w:rsid w:val="00001243"/>
    <w:rsid w:val="00003969"/>
    <w:rsid w:val="00022E7B"/>
    <w:rsid w:val="0002631E"/>
    <w:rsid w:val="000272F7"/>
    <w:rsid w:val="00047E85"/>
    <w:rsid w:val="000552AC"/>
    <w:rsid w:val="000571C6"/>
    <w:rsid w:val="0007776C"/>
    <w:rsid w:val="000A4A6A"/>
    <w:rsid w:val="000C0AC4"/>
    <w:rsid w:val="000D3C48"/>
    <w:rsid w:val="000E0F44"/>
    <w:rsid w:val="000F4D0B"/>
    <w:rsid w:val="000F73A2"/>
    <w:rsid w:val="00106764"/>
    <w:rsid w:val="001239FE"/>
    <w:rsid w:val="00143BF3"/>
    <w:rsid w:val="00145C42"/>
    <w:rsid w:val="00156631"/>
    <w:rsid w:val="00160140"/>
    <w:rsid w:val="0016061C"/>
    <w:rsid w:val="0018435F"/>
    <w:rsid w:val="00193148"/>
    <w:rsid w:val="001B1209"/>
    <w:rsid w:val="001E285D"/>
    <w:rsid w:val="00210408"/>
    <w:rsid w:val="0024450C"/>
    <w:rsid w:val="002454FF"/>
    <w:rsid w:val="00273DD8"/>
    <w:rsid w:val="0029673B"/>
    <w:rsid w:val="002D415E"/>
    <w:rsid w:val="002E20B2"/>
    <w:rsid w:val="00304F17"/>
    <w:rsid w:val="00310C40"/>
    <w:rsid w:val="003140A3"/>
    <w:rsid w:val="0032484A"/>
    <w:rsid w:val="00336C45"/>
    <w:rsid w:val="0034212C"/>
    <w:rsid w:val="00342B24"/>
    <w:rsid w:val="00346D6B"/>
    <w:rsid w:val="00387163"/>
    <w:rsid w:val="0039381A"/>
    <w:rsid w:val="003A27D2"/>
    <w:rsid w:val="003D23A2"/>
    <w:rsid w:val="003D34B1"/>
    <w:rsid w:val="003E48BC"/>
    <w:rsid w:val="003F71FB"/>
    <w:rsid w:val="004150C6"/>
    <w:rsid w:val="0044101E"/>
    <w:rsid w:val="00460BFF"/>
    <w:rsid w:val="0049786B"/>
    <w:rsid w:val="004B6A51"/>
    <w:rsid w:val="004C66A0"/>
    <w:rsid w:val="004E1460"/>
    <w:rsid w:val="00512A22"/>
    <w:rsid w:val="00544E28"/>
    <w:rsid w:val="00595D2A"/>
    <w:rsid w:val="005B1755"/>
    <w:rsid w:val="005B4C2C"/>
    <w:rsid w:val="005C03C2"/>
    <w:rsid w:val="005D5F56"/>
    <w:rsid w:val="005F0C6B"/>
    <w:rsid w:val="00622D49"/>
    <w:rsid w:val="006231BD"/>
    <w:rsid w:val="0064556F"/>
    <w:rsid w:val="00664A72"/>
    <w:rsid w:val="0068004B"/>
    <w:rsid w:val="006801A3"/>
    <w:rsid w:val="006849E2"/>
    <w:rsid w:val="006A71C5"/>
    <w:rsid w:val="006C7617"/>
    <w:rsid w:val="00707A11"/>
    <w:rsid w:val="00712C48"/>
    <w:rsid w:val="00757777"/>
    <w:rsid w:val="00791312"/>
    <w:rsid w:val="007A28CA"/>
    <w:rsid w:val="007C4C7A"/>
    <w:rsid w:val="007E3BBF"/>
    <w:rsid w:val="008159BC"/>
    <w:rsid w:val="00872491"/>
    <w:rsid w:val="008D6554"/>
    <w:rsid w:val="00921B55"/>
    <w:rsid w:val="009B4D43"/>
    <w:rsid w:val="009D443D"/>
    <w:rsid w:val="009F00FF"/>
    <w:rsid w:val="009F2517"/>
    <w:rsid w:val="009F3F8C"/>
    <w:rsid w:val="00A238F9"/>
    <w:rsid w:val="00A27A2C"/>
    <w:rsid w:val="00A76E6B"/>
    <w:rsid w:val="00AC5C63"/>
    <w:rsid w:val="00AF1BE9"/>
    <w:rsid w:val="00B12C12"/>
    <w:rsid w:val="00B27AA2"/>
    <w:rsid w:val="00B40125"/>
    <w:rsid w:val="00B863F6"/>
    <w:rsid w:val="00BD2BBC"/>
    <w:rsid w:val="00BE5528"/>
    <w:rsid w:val="00BF3326"/>
    <w:rsid w:val="00C43696"/>
    <w:rsid w:val="00C66C65"/>
    <w:rsid w:val="00C90DD3"/>
    <w:rsid w:val="00CA18DE"/>
    <w:rsid w:val="00CA757A"/>
    <w:rsid w:val="00CC0DFB"/>
    <w:rsid w:val="00CF2B75"/>
    <w:rsid w:val="00D04096"/>
    <w:rsid w:val="00D24567"/>
    <w:rsid w:val="00D44871"/>
    <w:rsid w:val="00D63E03"/>
    <w:rsid w:val="00D877AA"/>
    <w:rsid w:val="00DD4E30"/>
    <w:rsid w:val="00DF2066"/>
    <w:rsid w:val="00E02C7F"/>
    <w:rsid w:val="00E8422B"/>
    <w:rsid w:val="00EF199C"/>
    <w:rsid w:val="00F137B3"/>
    <w:rsid w:val="00F53481"/>
    <w:rsid w:val="00F57329"/>
    <w:rsid w:val="00FA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DE08"/>
  <w15:docId w15:val="{3B4874F8-9FC9-4664-BB62-20F6FB3D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6A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66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0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F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Малышев</dc:creator>
  <cp:keywords/>
  <dc:description/>
  <cp:lastModifiedBy>Алексей</cp:lastModifiedBy>
  <cp:revision>66</cp:revision>
  <cp:lastPrinted>2019-09-01T07:40:00Z</cp:lastPrinted>
  <dcterms:created xsi:type="dcterms:W3CDTF">2018-10-17T11:19:00Z</dcterms:created>
  <dcterms:modified xsi:type="dcterms:W3CDTF">2019-09-19T08:51:00Z</dcterms:modified>
</cp:coreProperties>
</file>