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55" w:rsidRPr="009B405F" w:rsidRDefault="00BF0EA2" w:rsidP="009D7D55">
      <w:pPr>
        <w:pStyle w:val="a3"/>
        <w:jc w:val="center"/>
        <w:rPr>
          <w:b/>
          <w:bCs/>
          <w:color w:val="000000" w:themeColor="text1"/>
          <w:sz w:val="20"/>
          <w:szCs w:val="20"/>
        </w:rPr>
      </w:pPr>
      <w:r w:rsidRPr="009B405F">
        <w:rPr>
          <w:b/>
          <w:bCs/>
          <w:color w:val="000000" w:themeColor="text1"/>
          <w:sz w:val="20"/>
          <w:szCs w:val="20"/>
        </w:rPr>
        <w:t>ЧИСТОСЕРДЕЧНОЕ ПРИЗНАНИЕ</w:t>
      </w:r>
    </w:p>
    <w:p w:rsidR="00644A36" w:rsidRPr="009B405F" w:rsidRDefault="00C54EBC" w:rsidP="00C54EBC">
      <w:pPr>
        <w:pStyle w:val="a3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по факту составления/подачи исковых заявлений и досудебных претензий от ЖКУ/</w:t>
      </w:r>
      <w:bookmarkStart w:id="0" w:name="_GoBack"/>
      <w:bookmarkEnd w:id="0"/>
      <w:r>
        <w:rPr>
          <w:b/>
          <w:bCs/>
          <w:color w:val="000000" w:themeColor="text1"/>
          <w:sz w:val="20"/>
          <w:szCs w:val="20"/>
        </w:rPr>
        <w:t>ЖКХ организаций</w:t>
      </w:r>
    </w:p>
    <w:p w:rsidR="009D7D55" w:rsidRPr="009B405F" w:rsidRDefault="009D7D55" w:rsidP="009D7D55">
      <w:pPr>
        <w:pStyle w:val="a3"/>
        <w:jc w:val="center"/>
        <w:rPr>
          <w:bCs/>
          <w:color w:val="000000" w:themeColor="text1"/>
          <w:sz w:val="20"/>
          <w:szCs w:val="20"/>
        </w:rPr>
      </w:pPr>
    </w:p>
    <w:p w:rsidR="00BF0EA2" w:rsidRPr="009B405F" w:rsidRDefault="00DF3873" w:rsidP="007F6D80">
      <w:pPr>
        <w:pStyle w:val="a3"/>
        <w:jc w:val="both"/>
        <w:rPr>
          <w:bCs/>
          <w:color w:val="000000" w:themeColor="text1"/>
          <w:sz w:val="20"/>
          <w:szCs w:val="20"/>
        </w:rPr>
      </w:pPr>
      <w:r w:rsidRPr="009B405F">
        <w:rPr>
          <w:b/>
          <w:bCs/>
          <w:color w:val="000000" w:themeColor="text1"/>
          <w:sz w:val="20"/>
          <w:szCs w:val="20"/>
        </w:rPr>
        <w:t>Акцептант</w:t>
      </w:r>
      <w:r w:rsidR="00F24031" w:rsidRPr="009B405F">
        <w:rPr>
          <w:b/>
          <w:bCs/>
          <w:color w:val="000000" w:themeColor="text1"/>
          <w:sz w:val="20"/>
          <w:szCs w:val="20"/>
        </w:rPr>
        <w:t xml:space="preserve"> = признающаяся сторона</w:t>
      </w:r>
      <w:r w:rsidRPr="009B405F">
        <w:rPr>
          <w:b/>
          <w:bCs/>
          <w:color w:val="000000" w:themeColor="text1"/>
          <w:sz w:val="20"/>
          <w:szCs w:val="20"/>
        </w:rPr>
        <w:t>:</w:t>
      </w:r>
      <w:r w:rsidRPr="009B405F">
        <w:rPr>
          <w:bCs/>
          <w:color w:val="000000" w:themeColor="text1"/>
          <w:sz w:val="20"/>
          <w:szCs w:val="20"/>
        </w:rPr>
        <w:t xml:space="preserve"> </w:t>
      </w:r>
    </w:p>
    <w:p w:rsidR="00DF3873" w:rsidRPr="009B405F" w:rsidRDefault="00BF0EA2" w:rsidP="007F6D80">
      <w:pPr>
        <w:pStyle w:val="a3"/>
        <w:jc w:val="both"/>
        <w:rPr>
          <w:bCs/>
          <w:color w:val="000000" w:themeColor="text1"/>
          <w:sz w:val="20"/>
          <w:szCs w:val="20"/>
        </w:rPr>
      </w:pPr>
      <w:r w:rsidRPr="009B405F">
        <w:rPr>
          <w:bCs/>
          <w:color w:val="000000" w:themeColor="text1"/>
          <w:sz w:val="20"/>
          <w:szCs w:val="20"/>
        </w:rPr>
        <w:t>Л</w:t>
      </w:r>
      <w:r w:rsidR="00DF3873" w:rsidRPr="009B405F">
        <w:rPr>
          <w:bCs/>
          <w:color w:val="000000" w:themeColor="text1"/>
          <w:sz w:val="20"/>
          <w:szCs w:val="20"/>
        </w:rPr>
        <w:t>юбое физическое ил</w:t>
      </w:r>
      <w:r w:rsidR="00644A36" w:rsidRPr="009B405F">
        <w:rPr>
          <w:bCs/>
          <w:color w:val="000000" w:themeColor="text1"/>
          <w:sz w:val="20"/>
          <w:szCs w:val="20"/>
        </w:rPr>
        <w:t xml:space="preserve">и </w:t>
      </w:r>
      <w:r w:rsidR="0014492B" w:rsidRPr="009B405F">
        <w:rPr>
          <w:bCs/>
          <w:color w:val="000000" w:themeColor="text1"/>
          <w:sz w:val="20"/>
          <w:szCs w:val="20"/>
        </w:rPr>
        <w:t>юридическое лицо,</w:t>
      </w:r>
      <w:r w:rsidR="00644A36" w:rsidRPr="009B405F">
        <w:rPr>
          <w:bCs/>
          <w:color w:val="000000" w:themeColor="text1"/>
          <w:sz w:val="20"/>
          <w:szCs w:val="20"/>
        </w:rPr>
        <w:t xml:space="preserve"> участвующее в</w:t>
      </w:r>
      <w:r w:rsidR="0014492B" w:rsidRPr="009B405F">
        <w:rPr>
          <w:bCs/>
          <w:color w:val="000000" w:themeColor="text1"/>
          <w:sz w:val="20"/>
          <w:szCs w:val="20"/>
        </w:rPr>
        <w:t xml:space="preserve"> составлении</w:t>
      </w:r>
      <w:r w:rsidR="007F6D80" w:rsidRPr="009B405F">
        <w:rPr>
          <w:bCs/>
          <w:color w:val="000000" w:themeColor="text1"/>
          <w:sz w:val="20"/>
          <w:szCs w:val="20"/>
        </w:rPr>
        <w:t xml:space="preserve"> и/или</w:t>
      </w:r>
      <w:r w:rsidR="002D0A20" w:rsidRPr="009B405F">
        <w:rPr>
          <w:bCs/>
          <w:color w:val="000000" w:themeColor="text1"/>
          <w:sz w:val="20"/>
          <w:szCs w:val="20"/>
        </w:rPr>
        <w:t xml:space="preserve"> подаче исковых заявлений</w:t>
      </w:r>
      <w:r w:rsidR="00C07650" w:rsidRPr="009B405F">
        <w:rPr>
          <w:bCs/>
          <w:color w:val="000000" w:themeColor="text1"/>
          <w:sz w:val="20"/>
          <w:szCs w:val="20"/>
        </w:rPr>
        <w:t xml:space="preserve"> в отношении оплат </w:t>
      </w:r>
      <w:r w:rsidR="00814EBA" w:rsidRPr="009B405F">
        <w:rPr>
          <w:bCs/>
          <w:color w:val="000000" w:themeColor="text1"/>
          <w:sz w:val="20"/>
          <w:szCs w:val="20"/>
        </w:rPr>
        <w:t xml:space="preserve">ЖКУ/ЖКХ Человеком. Лицо подающее </w:t>
      </w:r>
      <w:r w:rsidR="002D0A20" w:rsidRPr="009B405F">
        <w:rPr>
          <w:bCs/>
          <w:color w:val="000000" w:themeColor="text1"/>
          <w:sz w:val="20"/>
          <w:szCs w:val="20"/>
        </w:rPr>
        <w:t>досудебны</w:t>
      </w:r>
      <w:r w:rsidR="00814EBA" w:rsidRPr="009B405F">
        <w:rPr>
          <w:bCs/>
          <w:color w:val="000000" w:themeColor="text1"/>
          <w:sz w:val="20"/>
          <w:szCs w:val="20"/>
        </w:rPr>
        <w:t xml:space="preserve">е претензии и исковые заявления в отношении Человека.  Любое лицо представляющее ЖКХ компанию в [суде], и понуждающее </w:t>
      </w:r>
      <w:r w:rsidR="002D0A20" w:rsidRPr="009B405F">
        <w:rPr>
          <w:bCs/>
          <w:color w:val="000000" w:themeColor="text1"/>
          <w:sz w:val="20"/>
          <w:szCs w:val="20"/>
        </w:rPr>
        <w:t>Человека</w:t>
      </w:r>
      <w:r w:rsidR="00814EBA" w:rsidRPr="009B405F">
        <w:rPr>
          <w:bCs/>
          <w:color w:val="000000" w:themeColor="text1"/>
          <w:sz w:val="20"/>
          <w:szCs w:val="20"/>
        </w:rPr>
        <w:t xml:space="preserve"> к оплате ЖКУ. </w:t>
      </w:r>
    </w:p>
    <w:p w:rsidR="009D7D55" w:rsidRPr="009B405F" w:rsidRDefault="009D7D55" w:rsidP="00F62360">
      <w:pPr>
        <w:pStyle w:val="a3"/>
        <w:rPr>
          <w:bCs/>
          <w:color w:val="000000" w:themeColor="text1"/>
          <w:sz w:val="20"/>
          <w:szCs w:val="20"/>
        </w:rPr>
      </w:pPr>
    </w:p>
    <w:p w:rsidR="00BF0EA2" w:rsidRPr="009B405F" w:rsidRDefault="00F62360" w:rsidP="00F62360">
      <w:pPr>
        <w:pStyle w:val="a3"/>
        <w:rPr>
          <w:bCs/>
          <w:color w:val="000000" w:themeColor="text1"/>
          <w:sz w:val="20"/>
          <w:szCs w:val="20"/>
        </w:rPr>
      </w:pPr>
      <w:r w:rsidRPr="009B405F">
        <w:rPr>
          <w:b/>
          <w:bCs/>
          <w:color w:val="000000" w:themeColor="text1"/>
          <w:sz w:val="20"/>
          <w:szCs w:val="20"/>
        </w:rPr>
        <w:t>Акцепт</w:t>
      </w:r>
      <w:r w:rsidR="0014492B" w:rsidRPr="009B405F">
        <w:rPr>
          <w:b/>
          <w:bCs/>
          <w:color w:val="000000" w:themeColor="text1"/>
          <w:sz w:val="20"/>
          <w:szCs w:val="20"/>
        </w:rPr>
        <w:t xml:space="preserve"> </w:t>
      </w:r>
      <w:r w:rsidR="00FA4311" w:rsidRPr="009B405F">
        <w:rPr>
          <w:b/>
          <w:bCs/>
          <w:color w:val="000000" w:themeColor="text1"/>
          <w:sz w:val="20"/>
          <w:szCs w:val="20"/>
        </w:rPr>
        <w:t>осуществляется через действие:</w:t>
      </w:r>
      <w:r w:rsidR="00FA4311" w:rsidRPr="009B405F">
        <w:rPr>
          <w:bCs/>
          <w:color w:val="000000" w:themeColor="text1"/>
          <w:sz w:val="20"/>
          <w:szCs w:val="20"/>
        </w:rPr>
        <w:t xml:space="preserve"> </w:t>
      </w:r>
    </w:p>
    <w:p w:rsidR="002D0A20" w:rsidRPr="009B405F" w:rsidRDefault="002D0A20" w:rsidP="002D0A20">
      <w:pPr>
        <w:pStyle w:val="a3"/>
        <w:numPr>
          <w:ilvl w:val="0"/>
          <w:numId w:val="1"/>
        </w:numPr>
        <w:ind w:left="142" w:hanging="142"/>
        <w:rPr>
          <w:bCs/>
          <w:color w:val="000000" w:themeColor="text1"/>
          <w:sz w:val="20"/>
          <w:szCs w:val="20"/>
        </w:rPr>
      </w:pPr>
      <w:r w:rsidRPr="009B405F">
        <w:rPr>
          <w:bCs/>
          <w:color w:val="000000" w:themeColor="text1"/>
          <w:sz w:val="20"/>
          <w:szCs w:val="20"/>
        </w:rPr>
        <w:t>Любая форма понуждения Человека к оплатам за фиктивные долги по ЖКУ/ЖКХ.</w:t>
      </w:r>
    </w:p>
    <w:p w:rsidR="00BF0EA2" w:rsidRPr="009B405F" w:rsidRDefault="002D0A20" w:rsidP="00A83115">
      <w:pPr>
        <w:pStyle w:val="a3"/>
        <w:numPr>
          <w:ilvl w:val="0"/>
          <w:numId w:val="1"/>
        </w:numPr>
        <w:ind w:left="142" w:hanging="142"/>
        <w:rPr>
          <w:bCs/>
          <w:color w:val="000000" w:themeColor="text1"/>
          <w:sz w:val="20"/>
          <w:szCs w:val="20"/>
        </w:rPr>
      </w:pPr>
      <w:r w:rsidRPr="009B405F">
        <w:rPr>
          <w:bCs/>
          <w:color w:val="000000" w:themeColor="text1"/>
          <w:sz w:val="20"/>
          <w:szCs w:val="20"/>
        </w:rPr>
        <w:t>Угроза от имени ЖКУ/ЖКХ организации подать в [суд] на Человека</w:t>
      </w:r>
      <w:r w:rsidR="00BF0EA2" w:rsidRPr="009B405F">
        <w:rPr>
          <w:bCs/>
          <w:color w:val="000000" w:themeColor="text1"/>
          <w:sz w:val="20"/>
          <w:szCs w:val="20"/>
        </w:rPr>
        <w:t xml:space="preserve">. </w:t>
      </w:r>
    </w:p>
    <w:p w:rsidR="00F62360" w:rsidRPr="009B405F" w:rsidRDefault="002D0A20" w:rsidP="00A83115">
      <w:pPr>
        <w:pStyle w:val="a3"/>
        <w:numPr>
          <w:ilvl w:val="0"/>
          <w:numId w:val="1"/>
        </w:numPr>
        <w:ind w:left="142" w:hanging="142"/>
        <w:rPr>
          <w:bCs/>
          <w:color w:val="000000" w:themeColor="text1"/>
          <w:sz w:val="20"/>
          <w:szCs w:val="20"/>
        </w:rPr>
      </w:pPr>
      <w:r w:rsidRPr="009B405F">
        <w:rPr>
          <w:bCs/>
          <w:color w:val="000000" w:themeColor="text1"/>
          <w:sz w:val="20"/>
          <w:szCs w:val="20"/>
        </w:rPr>
        <w:t>Подача заявления в [суд] на Человека по поводу незаконных оплат за ЖКУ/ЖКХ</w:t>
      </w:r>
      <w:r w:rsidR="007F6D80" w:rsidRPr="009B405F">
        <w:rPr>
          <w:bCs/>
          <w:color w:val="000000" w:themeColor="text1"/>
          <w:sz w:val="20"/>
          <w:szCs w:val="20"/>
        </w:rPr>
        <w:t>.</w:t>
      </w:r>
      <w:r w:rsidR="0014492B" w:rsidRPr="009B405F">
        <w:rPr>
          <w:bCs/>
          <w:color w:val="000000" w:themeColor="text1"/>
          <w:sz w:val="20"/>
          <w:szCs w:val="20"/>
        </w:rPr>
        <w:t xml:space="preserve"> </w:t>
      </w:r>
    </w:p>
    <w:p w:rsidR="00C60AE6" w:rsidRPr="009B405F" w:rsidRDefault="00C60AE6" w:rsidP="00F62360">
      <w:pPr>
        <w:pStyle w:val="a3"/>
        <w:rPr>
          <w:bCs/>
          <w:color w:val="000000" w:themeColor="text1"/>
          <w:sz w:val="20"/>
          <w:szCs w:val="20"/>
        </w:rPr>
      </w:pPr>
    </w:p>
    <w:p w:rsidR="00D73FD3" w:rsidRPr="009B405F" w:rsidRDefault="00C60AE6" w:rsidP="00F62360">
      <w:pPr>
        <w:pStyle w:val="a3"/>
        <w:rPr>
          <w:b/>
          <w:bCs/>
          <w:color w:val="000000" w:themeColor="text1"/>
          <w:sz w:val="20"/>
          <w:szCs w:val="20"/>
        </w:rPr>
      </w:pPr>
      <w:r w:rsidRPr="009B405F">
        <w:rPr>
          <w:b/>
          <w:bCs/>
          <w:color w:val="000000" w:themeColor="text1"/>
          <w:sz w:val="20"/>
          <w:szCs w:val="20"/>
        </w:rPr>
        <w:t>Публичный о</w:t>
      </w:r>
      <w:r w:rsidR="00D73FD3" w:rsidRPr="009B405F">
        <w:rPr>
          <w:b/>
          <w:bCs/>
          <w:color w:val="000000" w:themeColor="text1"/>
          <w:sz w:val="20"/>
          <w:szCs w:val="20"/>
        </w:rPr>
        <w:t>ферент:</w:t>
      </w:r>
    </w:p>
    <w:p w:rsidR="005B79D8" w:rsidRPr="009B405F" w:rsidRDefault="00D73FD3" w:rsidP="00F62360">
      <w:pPr>
        <w:pStyle w:val="a3"/>
        <w:rPr>
          <w:bCs/>
          <w:color w:val="000000" w:themeColor="text1"/>
          <w:sz w:val="20"/>
          <w:szCs w:val="20"/>
        </w:rPr>
      </w:pPr>
      <w:r w:rsidRPr="009B405F">
        <w:rPr>
          <w:bCs/>
          <w:color w:val="000000" w:themeColor="text1"/>
          <w:sz w:val="20"/>
          <w:szCs w:val="20"/>
        </w:rPr>
        <w:t>С</w:t>
      </w:r>
      <w:r w:rsidR="00A416A4" w:rsidRPr="009B405F">
        <w:rPr>
          <w:bCs/>
          <w:color w:val="000000" w:themeColor="text1"/>
          <w:sz w:val="20"/>
          <w:szCs w:val="20"/>
        </w:rPr>
        <w:t>убъект между</w:t>
      </w:r>
      <w:r w:rsidR="002D0A20" w:rsidRPr="009B405F">
        <w:rPr>
          <w:bCs/>
          <w:color w:val="000000" w:themeColor="text1"/>
          <w:sz w:val="20"/>
          <w:szCs w:val="20"/>
        </w:rPr>
        <w:t>н</w:t>
      </w:r>
      <w:r w:rsidR="00EA046F" w:rsidRPr="009B405F">
        <w:rPr>
          <w:bCs/>
          <w:color w:val="000000" w:themeColor="text1"/>
          <w:sz w:val="20"/>
          <w:szCs w:val="20"/>
        </w:rPr>
        <w:t>арод</w:t>
      </w:r>
      <w:r w:rsidR="00A416A4" w:rsidRPr="009B405F">
        <w:rPr>
          <w:bCs/>
          <w:color w:val="000000" w:themeColor="text1"/>
          <w:sz w:val="20"/>
          <w:szCs w:val="20"/>
        </w:rPr>
        <w:t>ного права «</w:t>
      </w:r>
      <w:r w:rsidR="00EA046F" w:rsidRPr="009B405F">
        <w:rPr>
          <w:bCs/>
          <w:color w:val="000000" w:themeColor="text1"/>
          <w:sz w:val="20"/>
          <w:szCs w:val="20"/>
        </w:rPr>
        <w:t>Народ</w:t>
      </w:r>
      <w:r w:rsidR="00A416A4" w:rsidRPr="009B405F">
        <w:rPr>
          <w:bCs/>
          <w:color w:val="000000" w:themeColor="text1"/>
          <w:sz w:val="20"/>
          <w:szCs w:val="20"/>
        </w:rPr>
        <w:t>»</w:t>
      </w:r>
      <w:r w:rsidRPr="009B405F">
        <w:rPr>
          <w:bCs/>
          <w:color w:val="000000" w:themeColor="text1"/>
          <w:sz w:val="20"/>
          <w:szCs w:val="20"/>
        </w:rPr>
        <w:t xml:space="preserve"> </w:t>
      </w:r>
      <w:r w:rsidR="00A416A4" w:rsidRPr="009B405F">
        <w:rPr>
          <w:bCs/>
          <w:color w:val="000000" w:themeColor="text1"/>
          <w:sz w:val="20"/>
          <w:szCs w:val="20"/>
        </w:rPr>
        <w:t>(статут «</w:t>
      </w:r>
      <w:r w:rsidR="00EA046F" w:rsidRPr="009B405F">
        <w:rPr>
          <w:bCs/>
          <w:color w:val="000000" w:themeColor="text1"/>
          <w:sz w:val="20"/>
          <w:szCs w:val="20"/>
        </w:rPr>
        <w:t>Народ</w:t>
      </w:r>
      <w:r w:rsidR="00A416A4" w:rsidRPr="009B405F">
        <w:rPr>
          <w:bCs/>
          <w:color w:val="000000" w:themeColor="text1"/>
          <w:sz w:val="20"/>
          <w:szCs w:val="20"/>
        </w:rPr>
        <w:t>»)</w:t>
      </w:r>
      <w:r w:rsidR="0031132C" w:rsidRPr="009B405F">
        <w:rPr>
          <w:bCs/>
          <w:color w:val="000000" w:themeColor="text1"/>
          <w:sz w:val="20"/>
          <w:szCs w:val="20"/>
        </w:rPr>
        <w:t>,</w:t>
      </w:r>
    </w:p>
    <w:p w:rsidR="007076DD" w:rsidRPr="009B405F" w:rsidRDefault="005B79D8" w:rsidP="00F62360">
      <w:pPr>
        <w:pStyle w:val="a3"/>
        <w:rPr>
          <w:bCs/>
          <w:color w:val="000000" w:themeColor="text1"/>
          <w:sz w:val="20"/>
          <w:szCs w:val="20"/>
        </w:rPr>
      </w:pPr>
      <w:r w:rsidRPr="009B405F">
        <w:rPr>
          <w:bCs/>
          <w:color w:val="000000" w:themeColor="text1"/>
          <w:sz w:val="20"/>
          <w:szCs w:val="20"/>
        </w:rPr>
        <w:t>в</w:t>
      </w:r>
      <w:r w:rsidR="00A416A4" w:rsidRPr="009B405F">
        <w:rPr>
          <w:bCs/>
          <w:color w:val="000000" w:themeColor="text1"/>
          <w:sz w:val="20"/>
          <w:szCs w:val="20"/>
        </w:rPr>
        <w:t xml:space="preserve"> лице всех жителей и участников</w:t>
      </w:r>
      <w:r w:rsidR="00A83115" w:rsidRPr="009B405F">
        <w:rPr>
          <w:bCs/>
          <w:color w:val="000000" w:themeColor="text1"/>
          <w:sz w:val="20"/>
          <w:szCs w:val="20"/>
        </w:rPr>
        <w:t xml:space="preserve"> </w:t>
      </w:r>
      <w:r w:rsidR="00CF2B93" w:rsidRPr="009B405F">
        <w:rPr>
          <w:bCs/>
          <w:color w:val="000000" w:themeColor="text1"/>
          <w:sz w:val="20"/>
          <w:szCs w:val="20"/>
        </w:rPr>
        <w:t xml:space="preserve">Объединений, </w:t>
      </w:r>
      <w:r w:rsidR="00A416A4" w:rsidRPr="009B405F">
        <w:rPr>
          <w:bCs/>
          <w:color w:val="000000" w:themeColor="text1"/>
          <w:sz w:val="20"/>
          <w:szCs w:val="20"/>
        </w:rPr>
        <w:t>Ассоциаций</w:t>
      </w:r>
      <w:r w:rsidR="00CF2B93" w:rsidRPr="009B405F">
        <w:rPr>
          <w:bCs/>
          <w:color w:val="000000" w:themeColor="text1"/>
          <w:sz w:val="20"/>
          <w:szCs w:val="20"/>
        </w:rPr>
        <w:t xml:space="preserve"> и Профсоюзов</w:t>
      </w:r>
      <w:r w:rsidR="00A416A4" w:rsidRPr="009B405F">
        <w:rPr>
          <w:bCs/>
          <w:color w:val="000000" w:themeColor="text1"/>
          <w:sz w:val="20"/>
          <w:szCs w:val="20"/>
        </w:rPr>
        <w:t xml:space="preserve"> России. </w:t>
      </w:r>
    </w:p>
    <w:p w:rsidR="00A416A4" w:rsidRPr="009B405F" w:rsidRDefault="00A416A4" w:rsidP="00F62360">
      <w:pPr>
        <w:pStyle w:val="a3"/>
        <w:rPr>
          <w:bCs/>
          <w:color w:val="000000" w:themeColor="text1"/>
          <w:sz w:val="20"/>
          <w:szCs w:val="20"/>
        </w:rPr>
      </w:pPr>
      <w:r w:rsidRPr="009B405F">
        <w:rPr>
          <w:bCs/>
          <w:color w:val="000000" w:themeColor="text1"/>
          <w:sz w:val="20"/>
          <w:szCs w:val="20"/>
        </w:rPr>
        <w:t>(при условии публикации</w:t>
      </w:r>
      <w:r w:rsidR="00A83115" w:rsidRPr="009B405F">
        <w:rPr>
          <w:bCs/>
          <w:color w:val="000000" w:themeColor="text1"/>
          <w:sz w:val="20"/>
          <w:szCs w:val="20"/>
        </w:rPr>
        <w:t xml:space="preserve"> данного документа</w:t>
      </w:r>
      <w:r w:rsidRPr="009B405F">
        <w:rPr>
          <w:bCs/>
          <w:color w:val="000000" w:themeColor="text1"/>
          <w:sz w:val="20"/>
          <w:szCs w:val="20"/>
        </w:rPr>
        <w:t xml:space="preserve"> на сайтах</w:t>
      </w:r>
      <w:r w:rsidR="00CF2B93" w:rsidRPr="009B405F">
        <w:rPr>
          <w:bCs/>
          <w:color w:val="000000" w:themeColor="text1"/>
          <w:sz w:val="20"/>
          <w:szCs w:val="20"/>
        </w:rPr>
        <w:t xml:space="preserve"> (и</w:t>
      </w:r>
      <w:r w:rsidR="00A83115" w:rsidRPr="009B405F">
        <w:rPr>
          <w:bCs/>
          <w:color w:val="000000" w:themeColor="text1"/>
          <w:sz w:val="20"/>
          <w:szCs w:val="20"/>
        </w:rPr>
        <w:t>/или в</w:t>
      </w:r>
      <w:r w:rsidR="00CF2B93" w:rsidRPr="009B405F">
        <w:rPr>
          <w:bCs/>
          <w:color w:val="000000" w:themeColor="text1"/>
          <w:sz w:val="20"/>
          <w:szCs w:val="20"/>
        </w:rPr>
        <w:t xml:space="preserve"> других открытых источниках)</w:t>
      </w:r>
      <w:r w:rsidR="00A83115" w:rsidRPr="009B405F">
        <w:rPr>
          <w:bCs/>
          <w:color w:val="000000" w:themeColor="text1"/>
          <w:sz w:val="20"/>
          <w:szCs w:val="20"/>
        </w:rPr>
        <w:t xml:space="preserve">, </w:t>
      </w:r>
      <w:r w:rsidRPr="009B405F">
        <w:rPr>
          <w:bCs/>
          <w:color w:val="000000" w:themeColor="text1"/>
          <w:sz w:val="20"/>
          <w:szCs w:val="20"/>
        </w:rPr>
        <w:t>ассоциаций</w:t>
      </w:r>
      <w:r w:rsidR="00CF2B93" w:rsidRPr="009B405F">
        <w:rPr>
          <w:bCs/>
          <w:color w:val="000000" w:themeColor="text1"/>
          <w:sz w:val="20"/>
          <w:szCs w:val="20"/>
        </w:rPr>
        <w:t xml:space="preserve">, профсоюзов, </w:t>
      </w:r>
      <w:r w:rsidRPr="009B405F">
        <w:rPr>
          <w:bCs/>
          <w:color w:val="000000" w:themeColor="text1"/>
          <w:sz w:val="20"/>
          <w:szCs w:val="20"/>
        </w:rPr>
        <w:t>и и</w:t>
      </w:r>
      <w:r w:rsidR="00CF2B93" w:rsidRPr="009B405F">
        <w:rPr>
          <w:bCs/>
          <w:color w:val="000000" w:themeColor="text1"/>
          <w:sz w:val="20"/>
          <w:szCs w:val="20"/>
        </w:rPr>
        <w:t xml:space="preserve">ных форм </w:t>
      </w:r>
      <w:r w:rsidR="00EA046F" w:rsidRPr="009B405F">
        <w:rPr>
          <w:bCs/>
          <w:color w:val="000000" w:themeColor="text1"/>
          <w:sz w:val="20"/>
          <w:szCs w:val="20"/>
        </w:rPr>
        <w:t>Народ</w:t>
      </w:r>
      <w:r w:rsidR="00CF2B93" w:rsidRPr="009B405F">
        <w:rPr>
          <w:bCs/>
          <w:color w:val="000000" w:themeColor="text1"/>
          <w:sz w:val="20"/>
          <w:szCs w:val="20"/>
        </w:rPr>
        <w:t>ных объединений).</w:t>
      </w:r>
    </w:p>
    <w:p w:rsidR="007076DD" w:rsidRPr="009B405F" w:rsidRDefault="007076DD" w:rsidP="00F62360">
      <w:pPr>
        <w:pStyle w:val="a3"/>
        <w:rPr>
          <w:bCs/>
          <w:color w:val="000000" w:themeColor="text1"/>
          <w:sz w:val="20"/>
          <w:szCs w:val="20"/>
        </w:rPr>
      </w:pPr>
    </w:p>
    <w:p w:rsidR="00C60AE6" w:rsidRPr="009B405F" w:rsidRDefault="00C60AE6" w:rsidP="00F62360">
      <w:pPr>
        <w:pStyle w:val="a3"/>
        <w:rPr>
          <w:b/>
          <w:bCs/>
          <w:color w:val="000000" w:themeColor="text1"/>
          <w:sz w:val="20"/>
          <w:szCs w:val="20"/>
        </w:rPr>
      </w:pPr>
      <w:r w:rsidRPr="009B405F">
        <w:rPr>
          <w:b/>
          <w:bCs/>
          <w:color w:val="000000" w:themeColor="text1"/>
          <w:sz w:val="20"/>
          <w:szCs w:val="20"/>
        </w:rPr>
        <w:t>Частный оферент</w:t>
      </w:r>
      <w:r w:rsidR="00A75E70" w:rsidRPr="009B405F">
        <w:rPr>
          <w:b/>
          <w:bCs/>
          <w:color w:val="000000" w:themeColor="text1"/>
          <w:sz w:val="20"/>
          <w:szCs w:val="20"/>
        </w:rPr>
        <w:t xml:space="preserve"> (Человек)</w:t>
      </w:r>
      <w:r w:rsidRPr="009B405F">
        <w:rPr>
          <w:b/>
          <w:bCs/>
          <w:color w:val="000000" w:themeColor="text1"/>
          <w:sz w:val="20"/>
          <w:szCs w:val="20"/>
        </w:rPr>
        <w:t>:</w:t>
      </w:r>
    </w:p>
    <w:p w:rsidR="00A83115" w:rsidRPr="009B405F" w:rsidRDefault="00A83115" w:rsidP="00F62360">
      <w:pPr>
        <w:pStyle w:val="a3"/>
        <w:rPr>
          <w:b/>
          <w:bCs/>
          <w:color w:val="000000" w:themeColor="text1"/>
          <w:sz w:val="20"/>
          <w:szCs w:val="20"/>
        </w:rPr>
      </w:pPr>
    </w:p>
    <w:p w:rsidR="00C60AE6" w:rsidRPr="009B405F" w:rsidRDefault="00C60AE6" w:rsidP="00F62360">
      <w:pPr>
        <w:pStyle w:val="a3"/>
        <w:rPr>
          <w:bCs/>
          <w:color w:val="000000" w:themeColor="text1"/>
          <w:sz w:val="20"/>
          <w:szCs w:val="20"/>
        </w:rPr>
      </w:pPr>
      <w:r w:rsidRPr="009B405F">
        <w:rPr>
          <w:bCs/>
          <w:color w:val="000000" w:themeColor="text1"/>
          <w:sz w:val="20"/>
          <w:szCs w:val="20"/>
        </w:rPr>
        <w:t>И.О.Ф.__________________________________________________________________________________</w:t>
      </w:r>
      <w:r w:rsidR="00A75E70" w:rsidRPr="009B405F">
        <w:rPr>
          <w:bCs/>
          <w:color w:val="000000" w:themeColor="text1"/>
          <w:sz w:val="20"/>
          <w:szCs w:val="20"/>
        </w:rPr>
        <w:t>________</w:t>
      </w:r>
      <w:r w:rsidRPr="009B405F">
        <w:rPr>
          <w:bCs/>
          <w:color w:val="000000" w:themeColor="text1"/>
          <w:sz w:val="20"/>
          <w:szCs w:val="20"/>
        </w:rPr>
        <w:t>__</w:t>
      </w:r>
      <w:r w:rsidR="009B405F">
        <w:rPr>
          <w:bCs/>
          <w:color w:val="000000" w:themeColor="text1"/>
          <w:sz w:val="20"/>
          <w:szCs w:val="20"/>
        </w:rPr>
        <w:t>_</w:t>
      </w:r>
    </w:p>
    <w:p w:rsidR="00C60AE6" w:rsidRPr="009B405F" w:rsidRDefault="00C60AE6" w:rsidP="00F62360">
      <w:pPr>
        <w:pStyle w:val="a3"/>
        <w:rPr>
          <w:bCs/>
          <w:color w:val="000000" w:themeColor="text1"/>
          <w:sz w:val="20"/>
          <w:szCs w:val="20"/>
        </w:rPr>
      </w:pPr>
    </w:p>
    <w:p w:rsidR="00C60AE6" w:rsidRDefault="00C60AE6" w:rsidP="00F62360">
      <w:pPr>
        <w:pStyle w:val="a3"/>
        <w:rPr>
          <w:bCs/>
          <w:color w:val="000000" w:themeColor="text1"/>
          <w:sz w:val="20"/>
          <w:szCs w:val="20"/>
        </w:rPr>
      </w:pPr>
      <w:r w:rsidRPr="009B405F">
        <w:rPr>
          <w:bCs/>
          <w:color w:val="000000" w:themeColor="text1"/>
          <w:sz w:val="20"/>
          <w:szCs w:val="20"/>
        </w:rPr>
        <w:t>Право собственности (адрес</w:t>
      </w:r>
      <w:r w:rsidR="00CF2B93" w:rsidRPr="009B405F">
        <w:rPr>
          <w:bCs/>
          <w:color w:val="000000" w:themeColor="text1"/>
          <w:sz w:val="20"/>
          <w:szCs w:val="20"/>
        </w:rPr>
        <w:t>,</w:t>
      </w:r>
      <w:r w:rsidR="00F44039" w:rsidRPr="009B405F">
        <w:rPr>
          <w:bCs/>
          <w:color w:val="000000" w:themeColor="text1"/>
          <w:sz w:val="20"/>
          <w:szCs w:val="20"/>
        </w:rPr>
        <w:t xml:space="preserve"> </w:t>
      </w:r>
      <w:proofErr w:type="gramStart"/>
      <w:r w:rsidR="00A83115" w:rsidRPr="009B405F">
        <w:rPr>
          <w:bCs/>
          <w:color w:val="000000" w:themeColor="text1"/>
          <w:sz w:val="20"/>
          <w:szCs w:val="20"/>
        </w:rPr>
        <w:t xml:space="preserve">телефон)  </w:t>
      </w:r>
      <w:r w:rsidR="009B405F">
        <w:rPr>
          <w:bCs/>
          <w:color w:val="000000" w:themeColor="text1"/>
          <w:sz w:val="20"/>
          <w:szCs w:val="20"/>
        </w:rPr>
        <w:t>_</w:t>
      </w:r>
      <w:proofErr w:type="gramEnd"/>
      <w:r w:rsidR="009B405F">
        <w:rPr>
          <w:bCs/>
          <w:color w:val="000000" w:themeColor="text1"/>
          <w:sz w:val="20"/>
          <w:szCs w:val="20"/>
        </w:rPr>
        <w:t>________________________________________________________________</w:t>
      </w:r>
    </w:p>
    <w:p w:rsidR="009B405F" w:rsidRPr="009B405F" w:rsidRDefault="009B405F" w:rsidP="00F62360">
      <w:pPr>
        <w:pStyle w:val="a3"/>
        <w:rPr>
          <w:bCs/>
          <w:color w:val="000000" w:themeColor="text1"/>
          <w:sz w:val="20"/>
          <w:szCs w:val="20"/>
        </w:rPr>
      </w:pPr>
    </w:p>
    <w:p w:rsidR="00B05FE8" w:rsidRPr="009B405F" w:rsidRDefault="00C60AE6" w:rsidP="009B405F">
      <w:pPr>
        <w:pStyle w:val="a3"/>
        <w:rPr>
          <w:color w:val="000000" w:themeColor="text1"/>
          <w:sz w:val="20"/>
          <w:szCs w:val="20"/>
        </w:rPr>
      </w:pPr>
      <w:r w:rsidRPr="009B405F">
        <w:rPr>
          <w:b/>
          <w:bCs/>
          <w:color w:val="000000" w:themeColor="text1"/>
          <w:sz w:val="20"/>
          <w:szCs w:val="20"/>
        </w:rPr>
        <w:t>______________________________________________________________________________________</w:t>
      </w:r>
      <w:r w:rsidR="00A75E70" w:rsidRPr="009B405F">
        <w:rPr>
          <w:b/>
          <w:bCs/>
          <w:color w:val="000000" w:themeColor="text1"/>
          <w:sz w:val="20"/>
          <w:szCs w:val="20"/>
        </w:rPr>
        <w:t>________</w:t>
      </w:r>
      <w:r w:rsidRPr="009B405F">
        <w:rPr>
          <w:b/>
          <w:bCs/>
          <w:color w:val="000000" w:themeColor="text1"/>
          <w:sz w:val="20"/>
          <w:szCs w:val="20"/>
        </w:rPr>
        <w:t>____</w:t>
      </w:r>
      <w:r w:rsidR="009B405F" w:rsidRPr="009B405F">
        <w:rPr>
          <w:b/>
          <w:bCs/>
          <w:color w:val="000000" w:themeColor="text1"/>
          <w:sz w:val="20"/>
          <w:szCs w:val="20"/>
        </w:rPr>
        <w:t>____________</w:t>
      </w:r>
    </w:p>
    <w:p w:rsidR="009B405F" w:rsidRPr="009B405F" w:rsidRDefault="009B405F" w:rsidP="00C07650">
      <w:pPr>
        <w:pStyle w:val="a3"/>
        <w:jc w:val="center"/>
        <w:rPr>
          <w:color w:val="000000" w:themeColor="text1"/>
          <w:sz w:val="20"/>
          <w:szCs w:val="20"/>
        </w:rPr>
      </w:pPr>
    </w:p>
    <w:p w:rsidR="006113E4" w:rsidRPr="009B405F" w:rsidRDefault="007F6D80" w:rsidP="00C07650">
      <w:pPr>
        <w:pStyle w:val="a3"/>
        <w:ind w:left="360"/>
        <w:jc w:val="both"/>
        <w:rPr>
          <w:color w:val="000000" w:themeColor="text1"/>
          <w:sz w:val="20"/>
          <w:szCs w:val="20"/>
        </w:rPr>
      </w:pPr>
      <w:r w:rsidRPr="009B405F">
        <w:rPr>
          <w:rFonts w:eastAsia="Times New Roman"/>
          <w:color w:val="000000" w:themeColor="text1"/>
          <w:sz w:val="20"/>
          <w:szCs w:val="20"/>
        </w:rPr>
        <w:t xml:space="preserve">Я (акцептант) </w:t>
      </w:r>
      <w:r w:rsidR="007022F1" w:rsidRPr="009B405F">
        <w:rPr>
          <w:rFonts w:eastAsia="Times New Roman"/>
          <w:color w:val="000000" w:themeColor="text1"/>
          <w:sz w:val="20"/>
          <w:szCs w:val="20"/>
        </w:rPr>
        <w:t xml:space="preserve">признаю, что занимаюсь </w:t>
      </w:r>
      <w:r w:rsidR="00C07650" w:rsidRPr="009B405F">
        <w:rPr>
          <w:rFonts w:eastAsia="Times New Roman"/>
          <w:color w:val="000000" w:themeColor="text1"/>
          <w:sz w:val="20"/>
          <w:szCs w:val="20"/>
        </w:rPr>
        <w:t xml:space="preserve">вымогательством (понуждением к </w:t>
      </w:r>
      <w:proofErr w:type="spellStart"/>
      <w:r w:rsidR="00C07650" w:rsidRPr="009B405F">
        <w:rPr>
          <w:rFonts w:eastAsia="Times New Roman"/>
          <w:color w:val="000000" w:themeColor="text1"/>
          <w:sz w:val="20"/>
          <w:szCs w:val="20"/>
        </w:rPr>
        <w:t>потворным</w:t>
      </w:r>
      <w:proofErr w:type="spellEnd"/>
      <w:r w:rsidR="00C07650" w:rsidRPr="009B405F">
        <w:rPr>
          <w:rFonts w:eastAsia="Times New Roman"/>
          <w:color w:val="000000" w:themeColor="text1"/>
          <w:sz w:val="20"/>
          <w:szCs w:val="20"/>
        </w:rPr>
        <w:t xml:space="preserve"> сделкам) в интересах преступного сообщества, грабящего Народ через коррумпированную систему ЖКХ.</w:t>
      </w:r>
    </w:p>
    <w:p w:rsidR="00C07650" w:rsidRPr="009B405F" w:rsidRDefault="00C07650" w:rsidP="00C07650">
      <w:pPr>
        <w:pStyle w:val="a3"/>
        <w:ind w:left="142"/>
        <w:jc w:val="both"/>
        <w:rPr>
          <w:color w:val="000000" w:themeColor="text1"/>
          <w:sz w:val="20"/>
          <w:szCs w:val="20"/>
        </w:rPr>
      </w:pPr>
    </w:p>
    <w:p w:rsidR="006113E4" w:rsidRPr="009B405F" w:rsidRDefault="006113E4" w:rsidP="00C07650">
      <w:pPr>
        <w:pStyle w:val="a3"/>
        <w:ind w:left="360"/>
        <w:jc w:val="both"/>
        <w:rPr>
          <w:color w:val="000000" w:themeColor="text1"/>
          <w:sz w:val="20"/>
          <w:szCs w:val="20"/>
        </w:rPr>
      </w:pPr>
      <w:r w:rsidRPr="009B405F">
        <w:rPr>
          <w:color w:val="000000" w:themeColor="text1"/>
          <w:sz w:val="20"/>
          <w:szCs w:val="20"/>
        </w:rPr>
        <w:t xml:space="preserve">Я </w:t>
      </w:r>
      <w:r w:rsidR="00C60AE6" w:rsidRPr="009B405F">
        <w:rPr>
          <w:color w:val="000000" w:themeColor="text1"/>
          <w:sz w:val="20"/>
          <w:szCs w:val="20"/>
        </w:rPr>
        <w:t xml:space="preserve">(акцептант) </w:t>
      </w:r>
      <w:r w:rsidRPr="009B405F">
        <w:rPr>
          <w:color w:val="000000" w:themeColor="text1"/>
          <w:sz w:val="20"/>
          <w:szCs w:val="20"/>
        </w:rPr>
        <w:t>осознаю,</w:t>
      </w:r>
      <w:r w:rsidR="00C07650" w:rsidRPr="009B405F">
        <w:rPr>
          <w:sz w:val="20"/>
          <w:szCs w:val="20"/>
        </w:rPr>
        <w:t xml:space="preserve"> </w:t>
      </w:r>
      <w:r w:rsidR="00C07650" w:rsidRPr="009B405F">
        <w:rPr>
          <w:color w:val="000000" w:themeColor="text1"/>
          <w:sz w:val="20"/>
          <w:szCs w:val="20"/>
        </w:rPr>
        <w:t xml:space="preserve">что все жилищно-коммунальные услуги </w:t>
      </w:r>
      <w:proofErr w:type="spellStart"/>
      <w:r w:rsidR="00C07650" w:rsidRPr="009B405F">
        <w:rPr>
          <w:color w:val="000000" w:themeColor="text1"/>
          <w:sz w:val="20"/>
          <w:szCs w:val="20"/>
        </w:rPr>
        <w:t>безоплатны</w:t>
      </w:r>
      <w:proofErr w:type="spellEnd"/>
      <w:r w:rsidR="00C07650" w:rsidRPr="009B405F">
        <w:rPr>
          <w:color w:val="000000" w:themeColor="text1"/>
          <w:sz w:val="20"/>
          <w:szCs w:val="20"/>
        </w:rPr>
        <w:t xml:space="preserve"> для «получателя» (Человека), и должны оплачиваться через бюджет (государством / муниципалитетом). Мною, и иными работниками организации игнорируется данный факт, потому что мы боимся связываться с коррупцией, и преступными сообществами, хотя по сути дела сами ими и являемся. </w:t>
      </w:r>
      <w:r w:rsidRPr="009B405F">
        <w:rPr>
          <w:color w:val="000000" w:themeColor="text1"/>
          <w:sz w:val="20"/>
          <w:szCs w:val="20"/>
        </w:rPr>
        <w:t xml:space="preserve"> </w:t>
      </w:r>
    </w:p>
    <w:p w:rsidR="00BF0EA2" w:rsidRPr="009B405F" w:rsidRDefault="00BF0EA2" w:rsidP="00C07650">
      <w:pPr>
        <w:pStyle w:val="a3"/>
        <w:jc w:val="both"/>
        <w:rPr>
          <w:color w:val="000000" w:themeColor="text1"/>
          <w:sz w:val="20"/>
          <w:szCs w:val="20"/>
        </w:rPr>
      </w:pPr>
    </w:p>
    <w:p w:rsidR="00BF0EA2" w:rsidRPr="009B405F" w:rsidRDefault="007F6D80" w:rsidP="00C07650">
      <w:pPr>
        <w:pStyle w:val="a3"/>
        <w:ind w:left="360"/>
        <w:jc w:val="both"/>
        <w:rPr>
          <w:color w:val="000000" w:themeColor="text1"/>
          <w:sz w:val="20"/>
          <w:szCs w:val="20"/>
        </w:rPr>
      </w:pPr>
      <w:r w:rsidRPr="009B405F">
        <w:rPr>
          <w:color w:val="000000" w:themeColor="text1"/>
          <w:sz w:val="20"/>
          <w:szCs w:val="20"/>
        </w:rPr>
        <w:t xml:space="preserve">Я </w:t>
      </w:r>
      <w:r w:rsidR="00C60AE6" w:rsidRPr="009B405F">
        <w:rPr>
          <w:color w:val="000000" w:themeColor="text1"/>
          <w:sz w:val="20"/>
          <w:szCs w:val="20"/>
        </w:rPr>
        <w:t xml:space="preserve">(акцептант) </w:t>
      </w:r>
      <w:r w:rsidRPr="009B405F">
        <w:rPr>
          <w:color w:val="000000" w:themeColor="text1"/>
          <w:sz w:val="20"/>
          <w:szCs w:val="20"/>
        </w:rPr>
        <w:t>признаю,</w:t>
      </w:r>
      <w:r w:rsidR="005075FB" w:rsidRPr="009B405F">
        <w:rPr>
          <w:color w:val="000000" w:themeColor="text1"/>
          <w:sz w:val="20"/>
          <w:szCs w:val="20"/>
        </w:rPr>
        <w:t xml:space="preserve"> что</w:t>
      </w:r>
      <w:r w:rsidRPr="009B405F">
        <w:rPr>
          <w:color w:val="000000" w:themeColor="text1"/>
          <w:sz w:val="20"/>
          <w:szCs w:val="20"/>
        </w:rPr>
        <w:t xml:space="preserve"> совершаю</w:t>
      </w:r>
      <w:r w:rsidR="00BF0EA2" w:rsidRPr="009B405F">
        <w:rPr>
          <w:color w:val="000000" w:themeColor="text1"/>
          <w:sz w:val="20"/>
          <w:szCs w:val="20"/>
        </w:rPr>
        <w:t xml:space="preserve"> правонарушение</w:t>
      </w:r>
      <w:r w:rsidR="00292DE7" w:rsidRPr="009B405F">
        <w:rPr>
          <w:color w:val="000000" w:themeColor="text1"/>
          <w:sz w:val="20"/>
          <w:szCs w:val="20"/>
        </w:rPr>
        <w:t>,</w:t>
      </w:r>
      <w:r w:rsidRPr="009B405F">
        <w:rPr>
          <w:color w:val="000000" w:themeColor="text1"/>
          <w:sz w:val="20"/>
          <w:szCs w:val="20"/>
        </w:rPr>
        <w:t xml:space="preserve"> и являюсь по</w:t>
      </w:r>
      <w:r w:rsidR="00BF0EA2" w:rsidRPr="009B405F">
        <w:rPr>
          <w:color w:val="000000" w:themeColor="text1"/>
          <w:sz w:val="20"/>
          <w:szCs w:val="20"/>
        </w:rPr>
        <w:t xml:space="preserve">собником множества преступлений вводя </w:t>
      </w:r>
      <w:r w:rsidR="00EA046F" w:rsidRPr="009B405F">
        <w:rPr>
          <w:color w:val="000000" w:themeColor="text1"/>
          <w:sz w:val="20"/>
          <w:szCs w:val="20"/>
        </w:rPr>
        <w:t>Народ</w:t>
      </w:r>
      <w:r w:rsidR="00BF0EA2" w:rsidRPr="009B405F">
        <w:rPr>
          <w:color w:val="000000" w:themeColor="text1"/>
          <w:sz w:val="20"/>
          <w:szCs w:val="20"/>
        </w:rPr>
        <w:t xml:space="preserve"> (население) в</w:t>
      </w:r>
      <w:r w:rsidRPr="009B405F">
        <w:rPr>
          <w:color w:val="000000" w:themeColor="text1"/>
          <w:sz w:val="20"/>
          <w:szCs w:val="20"/>
        </w:rPr>
        <w:t xml:space="preserve"> заблуждение относительно оплат за </w:t>
      </w:r>
      <w:r w:rsidR="00BF0EA2" w:rsidRPr="009B405F">
        <w:rPr>
          <w:color w:val="000000" w:themeColor="text1"/>
          <w:sz w:val="20"/>
          <w:szCs w:val="20"/>
        </w:rPr>
        <w:t xml:space="preserve">ЖКУ/ЖКХ </w:t>
      </w:r>
      <w:r w:rsidRPr="009B405F">
        <w:rPr>
          <w:color w:val="000000" w:themeColor="text1"/>
          <w:sz w:val="20"/>
          <w:szCs w:val="20"/>
        </w:rPr>
        <w:t xml:space="preserve">ресурсы. </w:t>
      </w:r>
    </w:p>
    <w:p w:rsidR="00C07650" w:rsidRPr="009B405F" w:rsidRDefault="00C07650" w:rsidP="00C07650">
      <w:pPr>
        <w:pStyle w:val="a3"/>
        <w:ind w:left="360"/>
        <w:jc w:val="both"/>
        <w:rPr>
          <w:color w:val="000000" w:themeColor="text1"/>
          <w:sz w:val="20"/>
          <w:szCs w:val="20"/>
        </w:rPr>
      </w:pPr>
    </w:p>
    <w:p w:rsidR="00C07650" w:rsidRPr="009B405F" w:rsidRDefault="00C07650" w:rsidP="00C07650">
      <w:pPr>
        <w:pStyle w:val="a3"/>
        <w:ind w:left="360"/>
        <w:jc w:val="both"/>
        <w:rPr>
          <w:color w:val="000000" w:themeColor="text1"/>
          <w:sz w:val="20"/>
          <w:szCs w:val="20"/>
        </w:rPr>
      </w:pPr>
      <w:r w:rsidRPr="009B405F">
        <w:rPr>
          <w:color w:val="000000" w:themeColor="text1"/>
          <w:sz w:val="20"/>
          <w:szCs w:val="20"/>
        </w:rPr>
        <w:t>Я (акцептант) признаю, что целью моей деятельности является личное обогащение (и неважно в каких суммах измеряется мой доход от соучастия в преступной деятельности ЖКУ/ЖКХ структур).</w:t>
      </w:r>
    </w:p>
    <w:p w:rsidR="00C07650" w:rsidRPr="009B405F" w:rsidRDefault="00C07650" w:rsidP="00C07650">
      <w:pPr>
        <w:pStyle w:val="a3"/>
        <w:ind w:left="360"/>
        <w:jc w:val="both"/>
        <w:rPr>
          <w:color w:val="000000" w:themeColor="text1"/>
          <w:sz w:val="20"/>
          <w:szCs w:val="20"/>
        </w:rPr>
      </w:pPr>
    </w:p>
    <w:p w:rsidR="00C07650" w:rsidRPr="009B405F" w:rsidRDefault="00C07650" w:rsidP="00C07650">
      <w:pPr>
        <w:pStyle w:val="a3"/>
        <w:ind w:left="360"/>
        <w:jc w:val="both"/>
        <w:rPr>
          <w:color w:val="000000" w:themeColor="text1"/>
          <w:sz w:val="20"/>
          <w:szCs w:val="20"/>
        </w:rPr>
      </w:pPr>
      <w:r w:rsidRPr="009B405F">
        <w:rPr>
          <w:color w:val="000000" w:themeColor="text1"/>
          <w:sz w:val="20"/>
          <w:szCs w:val="20"/>
        </w:rPr>
        <w:t>Я (акцептант) осознаю, что судебная власть в стране н</w:t>
      </w:r>
      <w:r w:rsidR="007022F1" w:rsidRPr="009B405F">
        <w:rPr>
          <w:color w:val="000000" w:themeColor="text1"/>
          <w:sz w:val="20"/>
          <w:szCs w:val="20"/>
        </w:rPr>
        <w:t>е сформирована. Судебная власть</w:t>
      </w:r>
      <w:r w:rsidRPr="009B405F">
        <w:rPr>
          <w:color w:val="000000" w:themeColor="text1"/>
          <w:sz w:val="20"/>
          <w:szCs w:val="20"/>
        </w:rPr>
        <w:t xml:space="preserve"> </w:t>
      </w:r>
      <w:r w:rsidR="007022F1" w:rsidRPr="009B405F">
        <w:rPr>
          <w:color w:val="000000" w:themeColor="text1"/>
          <w:sz w:val="20"/>
          <w:szCs w:val="20"/>
        </w:rPr>
        <w:t xml:space="preserve">(суды и судьи), </w:t>
      </w:r>
      <w:r w:rsidRPr="009B405F">
        <w:rPr>
          <w:color w:val="000000" w:themeColor="text1"/>
          <w:sz w:val="20"/>
          <w:szCs w:val="20"/>
        </w:rPr>
        <w:t>как независимая ветвь власти</w:t>
      </w:r>
      <w:r w:rsidR="000429ED" w:rsidRPr="009B405F">
        <w:rPr>
          <w:color w:val="000000" w:themeColor="text1"/>
          <w:sz w:val="20"/>
          <w:szCs w:val="20"/>
        </w:rPr>
        <w:t>,</w:t>
      </w:r>
      <w:r w:rsidRPr="009B405F">
        <w:rPr>
          <w:color w:val="000000" w:themeColor="text1"/>
          <w:sz w:val="20"/>
          <w:szCs w:val="20"/>
        </w:rPr>
        <w:t xml:space="preserve"> с передачей ей полномочий от источника власти - Народа (через процедуру выбора судей) не создана. И мы, будучи юристами/правоведами прекрасно </w:t>
      </w:r>
      <w:r w:rsidR="007022F1" w:rsidRPr="009B405F">
        <w:rPr>
          <w:color w:val="000000" w:themeColor="text1"/>
          <w:sz w:val="20"/>
          <w:szCs w:val="20"/>
        </w:rPr>
        <w:t>осознаем,</w:t>
      </w:r>
      <w:r w:rsidRPr="009B405F">
        <w:rPr>
          <w:color w:val="000000" w:themeColor="text1"/>
          <w:sz w:val="20"/>
          <w:szCs w:val="20"/>
        </w:rPr>
        <w:t xml:space="preserve"> что вместо </w:t>
      </w:r>
      <w:r w:rsidR="000429ED" w:rsidRPr="009B405F">
        <w:rPr>
          <w:color w:val="000000" w:themeColor="text1"/>
          <w:sz w:val="20"/>
          <w:szCs w:val="20"/>
        </w:rPr>
        <w:t>«</w:t>
      </w:r>
      <w:r w:rsidRPr="009B405F">
        <w:rPr>
          <w:color w:val="000000" w:themeColor="text1"/>
          <w:sz w:val="20"/>
          <w:szCs w:val="20"/>
        </w:rPr>
        <w:t>легальных судов</w:t>
      </w:r>
      <w:r w:rsidR="000429ED" w:rsidRPr="009B405F">
        <w:rPr>
          <w:color w:val="000000" w:themeColor="text1"/>
          <w:sz w:val="20"/>
          <w:szCs w:val="20"/>
        </w:rPr>
        <w:t>»</w:t>
      </w:r>
      <w:r w:rsidRPr="009B405F">
        <w:rPr>
          <w:color w:val="000000" w:themeColor="text1"/>
          <w:sz w:val="20"/>
          <w:szCs w:val="20"/>
        </w:rPr>
        <w:t xml:space="preserve"> у нас работает </w:t>
      </w:r>
      <w:r w:rsidR="000429ED" w:rsidRPr="009B405F">
        <w:rPr>
          <w:color w:val="000000" w:themeColor="text1"/>
          <w:sz w:val="20"/>
          <w:szCs w:val="20"/>
        </w:rPr>
        <w:t>«</w:t>
      </w:r>
      <w:r w:rsidRPr="009B405F">
        <w:rPr>
          <w:color w:val="000000" w:themeColor="text1"/>
          <w:sz w:val="20"/>
          <w:szCs w:val="20"/>
        </w:rPr>
        <w:t>частная гильдия</w:t>
      </w:r>
      <w:r w:rsidR="007022F1" w:rsidRPr="009B405F">
        <w:rPr>
          <w:color w:val="000000" w:themeColor="text1"/>
          <w:sz w:val="20"/>
          <w:szCs w:val="20"/>
        </w:rPr>
        <w:t xml:space="preserve"> юристов</w:t>
      </w:r>
      <w:r w:rsidR="000429ED" w:rsidRPr="009B405F">
        <w:rPr>
          <w:color w:val="000000" w:themeColor="text1"/>
          <w:sz w:val="20"/>
          <w:szCs w:val="20"/>
        </w:rPr>
        <w:t>», обслуживающих</w:t>
      </w:r>
      <w:r w:rsidR="007022F1" w:rsidRPr="009B405F">
        <w:rPr>
          <w:color w:val="000000" w:themeColor="text1"/>
          <w:sz w:val="20"/>
          <w:szCs w:val="20"/>
        </w:rPr>
        <w:t xml:space="preserve"> иностранную банковскую систему и корпорации. Мы прекрасно осознаем, что эта система работает против Человека, и защищает наши коррупционные интересы. </w:t>
      </w:r>
    </w:p>
    <w:p w:rsidR="007022F1" w:rsidRPr="009B405F" w:rsidRDefault="007022F1" w:rsidP="00C07650">
      <w:pPr>
        <w:pStyle w:val="a3"/>
        <w:ind w:left="360"/>
        <w:jc w:val="both"/>
        <w:rPr>
          <w:color w:val="000000" w:themeColor="text1"/>
          <w:sz w:val="20"/>
          <w:szCs w:val="20"/>
        </w:rPr>
      </w:pPr>
    </w:p>
    <w:p w:rsidR="00BF0EA2" w:rsidRPr="009B405F" w:rsidRDefault="00F40C32" w:rsidP="00F40C32">
      <w:pPr>
        <w:pStyle w:val="a3"/>
        <w:ind w:left="360"/>
        <w:jc w:val="both"/>
        <w:rPr>
          <w:color w:val="000000" w:themeColor="text1"/>
          <w:sz w:val="20"/>
          <w:szCs w:val="20"/>
        </w:rPr>
      </w:pPr>
      <w:r w:rsidRPr="009B405F">
        <w:rPr>
          <w:color w:val="000000" w:themeColor="text1"/>
          <w:sz w:val="20"/>
          <w:szCs w:val="20"/>
        </w:rPr>
        <w:t xml:space="preserve">Подавая исковые заявления, </w:t>
      </w:r>
      <w:r w:rsidR="007022F1" w:rsidRPr="009B405F">
        <w:rPr>
          <w:color w:val="000000" w:themeColor="text1"/>
          <w:sz w:val="20"/>
          <w:szCs w:val="20"/>
        </w:rPr>
        <w:t>в том числе и на вынесение [судебного приказа] в о</w:t>
      </w:r>
      <w:r w:rsidRPr="009B405F">
        <w:rPr>
          <w:color w:val="000000" w:themeColor="text1"/>
          <w:sz w:val="20"/>
          <w:szCs w:val="20"/>
        </w:rPr>
        <w:t>тношении оплат ЖКУ/ЖКХ</w:t>
      </w:r>
      <w:r w:rsidR="000429ED" w:rsidRPr="009B405F">
        <w:rPr>
          <w:color w:val="000000" w:themeColor="text1"/>
          <w:sz w:val="20"/>
          <w:szCs w:val="20"/>
        </w:rPr>
        <w:t xml:space="preserve"> Ч</w:t>
      </w:r>
      <w:r w:rsidRPr="009B405F">
        <w:rPr>
          <w:color w:val="000000" w:themeColor="text1"/>
          <w:sz w:val="20"/>
          <w:szCs w:val="20"/>
        </w:rPr>
        <w:t>еловеком, мною лично осуществляется</w:t>
      </w:r>
      <w:r w:rsidR="007022F1" w:rsidRPr="009B405F">
        <w:rPr>
          <w:color w:val="000000" w:themeColor="text1"/>
          <w:sz w:val="20"/>
          <w:szCs w:val="20"/>
        </w:rPr>
        <w:t xml:space="preserve"> подлог. Всё ч</w:t>
      </w:r>
      <w:r w:rsidRPr="009B405F">
        <w:rPr>
          <w:color w:val="000000" w:themeColor="text1"/>
          <w:sz w:val="20"/>
          <w:szCs w:val="20"/>
        </w:rPr>
        <w:t>то мы в силах</w:t>
      </w:r>
      <w:r w:rsidR="007022F1" w:rsidRPr="009B405F">
        <w:rPr>
          <w:color w:val="000000" w:themeColor="text1"/>
          <w:sz w:val="20"/>
          <w:szCs w:val="20"/>
        </w:rPr>
        <w:t xml:space="preserve"> предъявить Человеку, так это нарушение прав компании на получе</w:t>
      </w:r>
      <w:r w:rsidRPr="009B405F">
        <w:rPr>
          <w:color w:val="000000" w:themeColor="text1"/>
          <w:sz w:val="20"/>
          <w:szCs w:val="20"/>
        </w:rPr>
        <w:t>ние денег. Однако Человек не может</w:t>
      </w:r>
      <w:r w:rsidR="007022F1" w:rsidRPr="009B405F">
        <w:rPr>
          <w:color w:val="000000" w:themeColor="text1"/>
          <w:sz w:val="20"/>
          <w:szCs w:val="20"/>
        </w:rPr>
        <w:t xml:space="preserve"> нару</w:t>
      </w:r>
      <w:r w:rsidRPr="009B405F">
        <w:rPr>
          <w:color w:val="000000" w:themeColor="text1"/>
          <w:sz w:val="20"/>
          <w:szCs w:val="20"/>
        </w:rPr>
        <w:t>шить это право. Человек (Народ)</w:t>
      </w:r>
      <w:r w:rsidR="00FB338B" w:rsidRPr="009B405F">
        <w:rPr>
          <w:color w:val="000000" w:themeColor="text1"/>
          <w:sz w:val="20"/>
          <w:szCs w:val="20"/>
        </w:rPr>
        <w:t xml:space="preserve"> не запрещал нам</w:t>
      </w:r>
      <w:r w:rsidR="007022F1" w:rsidRPr="009B405F">
        <w:rPr>
          <w:color w:val="000000" w:themeColor="text1"/>
          <w:sz w:val="20"/>
          <w:szCs w:val="20"/>
        </w:rPr>
        <w:t xml:space="preserve"> получать деньги из </w:t>
      </w:r>
      <w:r w:rsidR="00FB338B" w:rsidRPr="009B405F">
        <w:rPr>
          <w:color w:val="000000" w:themeColor="text1"/>
          <w:sz w:val="20"/>
          <w:szCs w:val="20"/>
        </w:rPr>
        <w:t>бюджета, за услуги ЖКХ</w:t>
      </w:r>
      <w:r w:rsidR="007022F1" w:rsidRPr="009B405F">
        <w:rPr>
          <w:color w:val="000000" w:themeColor="text1"/>
          <w:sz w:val="20"/>
          <w:szCs w:val="20"/>
        </w:rPr>
        <w:t xml:space="preserve"> </w:t>
      </w:r>
      <w:r w:rsidR="00FB338B" w:rsidRPr="009B405F">
        <w:rPr>
          <w:color w:val="000000" w:themeColor="text1"/>
          <w:sz w:val="20"/>
          <w:szCs w:val="20"/>
        </w:rPr>
        <w:t>(</w:t>
      </w:r>
      <w:r w:rsidR="007022F1" w:rsidRPr="009B405F">
        <w:rPr>
          <w:color w:val="000000" w:themeColor="text1"/>
          <w:sz w:val="20"/>
          <w:szCs w:val="20"/>
        </w:rPr>
        <w:t>как это и положено</w:t>
      </w:r>
      <w:r w:rsidR="00FB338B" w:rsidRPr="009B405F">
        <w:rPr>
          <w:color w:val="000000" w:themeColor="text1"/>
          <w:sz w:val="20"/>
          <w:szCs w:val="20"/>
        </w:rPr>
        <w:t>)</w:t>
      </w:r>
      <w:r w:rsidR="007022F1" w:rsidRPr="009B405F">
        <w:rPr>
          <w:color w:val="000000" w:themeColor="text1"/>
          <w:sz w:val="20"/>
          <w:szCs w:val="20"/>
        </w:rPr>
        <w:t xml:space="preserve">. </w:t>
      </w:r>
    </w:p>
    <w:p w:rsidR="00F40C32" w:rsidRPr="009B405F" w:rsidRDefault="00F40C32" w:rsidP="00F40C32">
      <w:pPr>
        <w:pStyle w:val="a3"/>
        <w:ind w:left="360"/>
        <w:jc w:val="both"/>
        <w:rPr>
          <w:color w:val="000000" w:themeColor="text1"/>
          <w:sz w:val="20"/>
          <w:szCs w:val="20"/>
        </w:rPr>
      </w:pPr>
    </w:p>
    <w:p w:rsidR="000429ED" w:rsidRPr="009B405F" w:rsidRDefault="00F40C32" w:rsidP="00F40C32">
      <w:pPr>
        <w:pStyle w:val="a3"/>
        <w:ind w:left="360"/>
        <w:jc w:val="both"/>
        <w:rPr>
          <w:color w:val="000000" w:themeColor="text1"/>
          <w:sz w:val="20"/>
          <w:szCs w:val="20"/>
        </w:rPr>
      </w:pPr>
      <w:r w:rsidRPr="009B405F">
        <w:rPr>
          <w:color w:val="000000" w:themeColor="text1"/>
          <w:sz w:val="20"/>
          <w:szCs w:val="20"/>
        </w:rPr>
        <w:t>У меня было ложное осознание того что</w:t>
      </w:r>
      <w:r w:rsidR="000F1D46" w:rsidRPr="009B405F">
        <w:rPr>
          <w:color w:val="000000" w:themeColor="text1"/>
          <w:sz w:val="20"/>
          <w:szCs w:val="20"/>
        </w:rPr>
        <w:t>,</w:t>
      </w:r>
      <w:r w:rsidRPr="009B405F">
        <w:rPr>
          <w:color w:val="000000" w:themeColor="text1"/>
          <w:sz w:val="20"/>
          <w:szCs w:val="20"/>
        </w:rPr>
        <w:t xml:space="preserve"> за мною стоит некая сила, потому что [суды] почти всегда выносили решения в пользу корп</w:t>
      </w:r>
      <w:r w:rsidR="000F1D46" w:rsidRPr="009B405F">
        <w:rPr>
          <w:color w:val="000000" w:themeColor="text1"/>
          <w:sz w:val="20"/>
          <w:szCs w:val="20"/>
        </w:rPr>
        <w:t xml:space="preserve">ораций, это позволяло мне </w:t>
      </w:r>
      <w:r w:rsidR="00814EBA" w:rsidRPr="009B405F">
        <w:rPr>
          <w:color w:val="000000" w:themeColor="text1"/>
          <w:sz w:val="20"/>
          <w:szCs w:val="20"/>
        </w:rPr>
        <w:t>думать, что нету моей личной ответственности за</w:t>
      </w:r>
      <w:r w:rsidR="000429ED" w:rsidRPr="009B405F">
        <w:rPr>
          <w:color w:val="000000" w:themeColor="text1"/>
          <w:sz w:val="20"/>
          <w:szCs w:val="20"/>
        </w:rPr>
        <w:t xml:space="preserve"> производимый </w:t>
      </w:r>
      <w:r w:rsidR="00814EBA" w:rsidRPr="009B405F">
        <w:rPr>
          <w:color w:val="000000" w:themeColor="text1"/>
          <w:sz w:val="20"/>
          <w:szCs w:val="20"/>
        </w:rPr>
        <w:t xml:space="preserve">геноцид Народа. </w:t>
      </w:r>
    </w:p>
    <w:p w:rsidR="0048067E" w:rsidRPr="009B405F" w:rsidRDefault="000429ED" w:rsidP="009B405F">
      <w:pPr>
        <w:pStyle w:val="a3"/>
        <w:ind w:left="360"/>
        <w:jc w:val="both"/>
        <w:rPr>
          <w:color w:val="000000" w:themeColor="text1"/>
          <w:sz w:val="20"/>
          <w:szCs w:val="20"/>
        </w:rPr>
      </w:pPr>
      <w:r w:rsidRPr="009B405F">
        <w:rPr>
          <w:color w:val="000000" w:themeColor="text1"/>
          <w:sz w:val="20"/>
          <w:szCs w:val="20"/>
        </w:rPr>
        <w:t>Однако</w:t>
      </w:r>
      <w:r w:rsidR="000D164A" w:rsidRPr="009B405F">
        <w:rPr>
          <w:color w:val="000000" w:themeColor="text1"/>
          <w:sz w:val="20"/>
          <w:szCs w:val="20"/>
        </w:rPr>
        <w:t xml:space="preserve"> это не </w:t>
      </w:r>
      <w:proofErr w:type="gramStart"/>
      <w:r w:rsidR="000D164A" w:rsidRPr="009B405F">
        <w:rPr>
          <w:color w:val="000000" w:themeColor="text1"/>
          <w:sz w:val="20"/>
          <w:szCs w:val="20"/>
        </w:rPr>
        <w:t>так..</w:t>
      </w:r>
      <w:proofErr w:type="gramEnd"/>
      <w:r w:rsidRPr="009B405F">
        <w:rPr>
          <w:color w:val="000000" w:themeColor="text1"/>
          <w:sz w:val="20"/>
          <w:szCs w:val="20"/>
        </w:rPr>
        <w:t xml:space="preserve"> подавая иски в [суд], взаимодействуя с [службой приставов] мною осуществлялся прямой геноцид, через изъятие у Человека (Народа) последних средств к существованию. Мы</w:t>
      </w:r>
      <w:r w:rsidR="000D164A" w:rsidRPr="009B405F">
        <w:rPr>
          <w:color w:val="000000" w:themeColor="text1"/>
          <w:sz w:val="20"/>
          <w:szCs w:val="20"/>
        </w:rPr>
        <w:t>,</w:t>
      </w:r>
      <w:r w:rsidRPr="009B405F">
        <w:rPr>
          <w:color w:val="000000" w:themeColor="text1"/>
          <w:sz w:val="20"/>
          <w:szCs w:val="20"/>
        </w:rPr>
        <w:t xml:space="preserve"> </w:t>
      </w:r>
      <w:r w:rsidR="000D164A" w:rsidRPr="009B405F">
        <w:rPr>
          <w:color w:val="000000" w:themeColor="text1"/>
          <w:sz w:val="20"/>
          <w:szCs w:val="20"/>
        </w:rPr>
        <w:t xml:space="preserve">напрямую и бесструктурно, понуждали разные социальные группы населения (чаще пенсионеров) </w:t>
      </w:r>
      <w:r w:rsidRPr="009B405F">
        <w:rPr>
          <w:color w:val="000000" w:themeColor="text1"/>
          <w:sz w:val="20"/>
          <w:szCs w:val="20"/>
        </w:rPr>
        <w:t>отдавать нам почти все деньги из своей потребительской к</w:t>
      </w:r>
      <w:r w:rsidR="000D164A" w:rsidRPr="009B405F">
        <w:rPr>
          <w:color w:val="000000" w:themeColor="text1"/>
          <w:sz w:val="20"/>
          <w:szCs w:val="20"/>
        </w:rPr>
        <w:t>орзины и прожиточного минимума. При этом</w:t>
      </w:r>
      <w:r w:rsidRPr="009B405F">
        <w:rPr>
          <w:color w:val="000000" w:themeColor="text1"/>
          <w:sz w:val="20"/>
          <w:szCs w:val="20"/>
        </w:rPr>
        <w:t xml:space="preserve"> мною осознавался факт того, что услуги ЖКХ предусмотрены </w:t>
      </w:r>
      <w:r w:rsidR="000D164A" w:rsidRPr="009B405F">
        <w:rPr>
          <w:color w:val="000000" w:themeColor="text1"/>
          <w:sz w:val="20"/>
          <w:szCs w:val="20"/>
        </w:rPr>
        <w:t xml:space="preserve">и </w:t>
      </w:r>
      <w:r w:rsidRPr="009B405F">
        <w:rPr>
          <w:color w:val="000000" w:themeColor="text1"/>
          <w:sz w:val="20"/>
          <w:szCs w:val="20"/>
        </w:rPr>
        <w:t xml:space="preserve">не </w:t>
      </w:r>
      <w:r w:rsidR="000D164A" w:rsidRPr="009B405F">
        <w:rPr>
          <w:color w:val="000000" w:themeColor="text1"/>
          <w:sz w:val="20"/>
          <w:szCs w:val="20"/>
        </w:rPr>
        <w:t>включены</w:t>
      </w:r>
      <w:r w:rsidRPr="009B405F">
        <w:rPr>
          <w:color w:val="000000" w:themeColor="text1"/>
          <w:sz w:val="20"/>
          <w:szCs w:val="20"/>
        </w:rPr>
        <w:t xml:space="preserve"> в тот «прожиточный минимум» который получают большая часть страны. </w:t>
      </w:r>
      <w:r w:rsidR="000D164A" w:rsidRPr="009B405F">
        <w:rPr>
          <w:color w:val="000000" w:themeColor="text1"/>
          <w:sz w:val="20"/>
          <w:szCs w:val="20"/>
        </w:rPr>
        <w:t>После нашей работы, у многих оставалось 100-150 рублей в день на еду, одежду, лекарства. От этого наша страна просто вымирала.</w:t>
      </w:r>
    </w:p>
    <w:p w:rsidR="005B79D8" w:rsidRPr="000D6640" w:rsidRDefault="005B79D8" w:rsidP="005B79D8">
      <w:pPr>
        <w:pStyle w:val="a3"/>
        <w:jc w:val="both"/>
        <w:rPr>
          <w:color w:val="000000" w:themeColor="text1"/>
          <w:sz w:val="20"/>
          <w:szCs w:val="20"/>
        </w:rPr>
      </w:pPr>
    </w:p>
    <w:p w:rsidR="0048067E" w:rsidRPr="000D6640" w:rsidRDefault="0048067E" w:rsidP="000D6640">
      <w:pPr>
        <w:pStyle w:val="a3"/>
        <w:ind w:left="142"/>
        <w:jc w:val="both"/>
        <w:rPr>
          <w:color w:val="000000" w:themeColor="text1"/>
          <w:sz w:val="20"/>
          <w:szCs w:val="20"/>
        </w:rPr>
      </w:pPr>
    </w:p>
    <w:p w:rsidR="000D6640" w:rsidRPr="005B79D8" w:rsidRDefault="00C60AE6" w:rsidP="000D6640">
      <w:pPr>
        <w:pStyle w:val="a3"/>
        <w:ind w:left="-218"/>
        <w:jc w:val="both"/>
        <w:rPr>
          <w:color w:val="000000" w:themeColor="text1"/>
          <w:sz w:val="18"/>
          <w:szCs w:val="20"/>
        </w:rPr>
      </w:pPr>
      <w:r w:rsidRPr="005B79D8">
        <w:rPr>
          <w:color w:val="000000" w:themeColor="text1"/>
          <w:sz w:val="18"/>
          <w:szCs w:val="20"/>
        </w:rPr>
        <w:lastRenderedPageBreak/>
        <w:t>В случае подтвержденного акцепта</w:t>
      </w:r>
      <w:r w:rsidR="00F24031" w:rsidRPr="005B79D8">
        <w:rPr>
          <w:color w:val="000000" w:themeColor="text1"/>
          <w:sz w:val="18"/>
          <w:szCs w:val="20"/>
        </w:rPr>
        <w:t xml:space="preserve"> (то есть получение </w:t>
      </w:r>
      <w:r w:rsidR="005B79D8" w:rsidRPr="005B79D8">
        <w:rPr>
          <w:color w:val="000000" w:themeColor="text1"/>
          <w:sz w:val="18"/>
          <w:szCs w:val="20"/>
        </w:rPr>
        <w:t xml:space="preserve">«Частным </w:t>
      </w:r>
      <w:r w:rsidR="00F24031" w:rsidRPr="005B79D8">
        <w:rPr>
          <w:color w:val="000000" w:themeColor="text1"/>
          <w:sz w:val="18"/>
          <w:szCs w:val="20"/>
        </w:rPr>
        <w:t>оферентом</w:t>
      </w:r>
      <w:r w:rsidR="005B79D8" w:rsidRPr="005B79D8">
        <w:rPr>
          <w:color w:val="000000" w:themeColor="text1"/>
          <w:sz w:val="18"/>
          <w:szCs w:val="20"/>
        </w:rPr>
        <w:t>»</w:t>
      </w:r>
      <w:r w:rsidR="000D164A">
        <w:rPr>
          <w:color w:val="000000" w:themeColor="text1"/>
          <w:sz w:val="18"/>
          <w:szCs w:val="20"/>
        </w:rPr>
        <w:t xml:space="preserve"> исковых заявлений, судебных приказов, судебных повесток и т.п.</w:t>
      </w:r>
      <w:r w:rsidR="00F24031" w:rsidRPr="005B79D8">
        <w:rPr>
          <w:color w:val="000000" w:themeColor="text1"/>
          <w:sz w:val="18"/>
          <w:szCs w:val="20"/>
        </w:rPr>
        <w:t>)</w:t>
      </w:r>
      <w:r w:rsidR="007076DD" w:rsidRPr="005B79D8">
        <w:rPr>
          <w:color w:val="000000" w:themeColor="text1"/>
          <w:sz w:val="18"/>
          <w:szCs w:val="20"/>
        </w:rPr>
        <w:t>, с</w:t>
      </w:r>
      <w:r w:rsidR="006113E4" w:rsidRPr="005B79D8">
        <w:rPr>
          <w:color w:val="000000" w:themeColor="text1"/>
          <w:sz w:val="18"/>
          <w:szCs w:val="20"/>
        </w:rPr>
        <w:t xml:space="preserve">тепень моей личной вины </w:t>
      </w:r>
      <w:r w:rsidRPr="005B79D8">
        <w:rPr>
          <w:color w:val="000000" w:themeColor="text1"/>
          <w:sz w:val="18"/>
          <w:szCs w:val="20"/>
        </w:rPr>
        <w:t xml:space="preserve">при моём аресте, </w:t>
      </w:r>
      <w:r w:rsidR="005B79D8" w:rsidRPr="005B79D8">
        <w:rPr>
          <w:color w:val="000000" w:themeColor="text1"/>
          <w:sz w:val="18"/>
          <w:szCs w:val="20"/>
        </w:rPr>
        <w:t xml:space="preserve">может </w:t>
      </w:r>
      <w:r w:rsidR="00814EBA">
        <w:rPr>
          <w:color w:val="000000" w:themeColor="text1"/>
          <w:sz w:val="18"/>
          <w:szCs w:val="20"/>
        </w:rPr>
        <w:t>быть определено</w:t>
      </w:r>
      <w:r w:rsidR="006113E4" w:rsidRPr="005B79D8">
        <w:rPr>
          <w:color w:val="000000" w:themeColor="text1"/>
          <w:sz w:val="18"/>
          <w:szCs w:val="20"/>
        </w:rPr>
        <w:t xml:space="preserve"> моими ответами </w:t>
      </w:r>
      <w:r w:rsidRPr="005B79D8">
        <w:rPr>
          <w:color w:val="000000" w:themeColor="text1"/>
          <w:sz w:val="18"/>
          <w:szCs w:val="20"/>
        </w:rPr>
        <w:t>на тест</w:t>
      </w:r>
      <w:r w:rsidR="0048067E" w:rsidRPr="005B79D8">
        <w:rPr>
          <w:color w:val="000000" w:themeColor="text1"/>
          <w:sz w:val="18"/>
          <w:szCs w:val="20"/>
        </w:rPr>
        <w:t xml:space="preserve"> дееспособность</w:t>
      </w:r>
      <w:r w:rsidR="001B79E5" w:rsidRPr="005B79D8">
        <w:rPr>
          <w:color w:val="000000" w:themeColor="text1"/>
          <w:sz w:val="18"/>
          <w:szCs w:val="20"/>
        </w:rPr>
        <w:t>/</w:t>
      </w:r>
      <w:proofErr w:type="spellStart"/>
      <w:r w:rsidR="001B79E5" w:rsidRPr="005B79D8">
        <w:rPr>
          <w:sz w:val="18"/>
          <w:szCs w:val="20"/>
        </w:rPr>
        <w:t>д</w:t>
      </w:r>
      <w:r w:rsidR="001B79E5" w:rsidRPr="005B79D8">
        <w:rPr>
          <w:color w:val="000000" w:themeColor="text1"/>
          <w:sz w:val="18"/>
          <w:szCs w:val="20"/>
        </w:rPr>
        <w:t>еликтоспособность</w:t>
      </w:r>
      <w:proofErr w:type="spellEnd"/>
      <w:r w:rsidR="001B79E5" w:rsidRPr="005B79D8">
        <w:rPr>
          <w:color w:val="000000" w:themeColor="text1"/>
          <w:sz w:val="18"/>
          <w:szCs w:val="20"/>
        </w:rPr>
        <w:t>/вменяемость</w:t>
      </w:r>
      <w:r w:rsidR="0048067E" w:rsidRPr="005B79D8">
        <w:rPr>
          <w:color w:val="000000" w:themeColor="text1"/>
          <w:sz w:val="18"/>
          <w:szCs w:val="20"/>
        </w:rPr>
        <w:t>.</w:t>
      </w:r>
      <w:r w:rsidRPr="005B79D8">
        <w:rPr>
          <w:color w:val="000000" w:themeColor="text1"/>
          <w:sz w:val="18"/>
          <w:szCs w:val="20"/>
        </w:rPr>
        <w:t xml:space="preserve"> (</w:t>
      </w:r>
      <w:r w:rsidR="006113E4" w:rsidRPr="005B79D8">
        <w:rPr>
          <w:color w:val="000000" w:themeColor="text1"/>
          <w:sz w:val="18"/>
          <w:szCs w:val="20"/>
        </w:rPr>
        <w:t>который является приложением к данному признанию</w:t>
      </w:r>
      <w:r w:rsidRPr="005B79D8">
        <w:rPr>
          <w:color w:val="000000" w:themeColor="text1"/>
          <w:sz w:val="18"/>
          <w:szCs w:val="20"/>
        </w:rPr>
        <w:t>)</w:t>
      </w:r>
      <w:r w:rsidR="006113E4" w:rsidRPr="005B79D8">
        <w:rPr>
          <w:color w:val="000000" w:themeColor="text1"/>
          <w:sz w:val="18"/>
          <w:szCs w:val="20"/>
        </w:rPr>
        <w:t xml:space="preserve">. </w:t>
      </w:r>
    </w:p>
    <w:p w:rsidR="005B79D8" w:rsidRDefault="006113E4" w:rsidP="000D6640">
      <w:pPr>
        <w:pStyle w:val="a3"/>
        <w:ind w:left="-218"/>
        <w:jc w:val="both"/>
        <w:rPr>
          <w:color w:val="000000" w:themeColor="text1"/>
          <w:sz w:val="18"/>
          <w:szCs w:val="20"/>
        </w:rPr>
      </w:pPr>
      <w:r w:rsidRPr="005B79D8">
        <w:rPr>
          <w:color w:val="000000" w:themeColor="text1"/>
          <w:sz w:val="18"/>
          <w:szCs w:val="20"/>
        </w:rPr>
        <w:t>Я прошу спецслужбы и правоохранительные органы учесть результаты теста при инкриминировании мне обвинения</w:t>
      </w:r>
      <w:r w:rsidR="00F24031" w:rsidRPr="005B79D8">
        <w:rPr>
          <w:color w:val="000000" w:themeColor="text1"/>
          <w:sz w:val="18"/>
          <w:szCs w:val="20"/>
        </w:rPr>
        <w:t xml:space="preserve"> в</w:t>
      </w:r>
      <w:r w:rsidR="005B79D8" w:rsidRPr="005B79D8">
        <w:rPr>
          <w:color w:val="000000" w:themeColor="text1"/>
          <w:sz w:val="18"/>
          <w:szCs w:val="20"/>
        </w:rPr>
        <w:t xml:space="preserve"> настоящем и будущем. Я</w:t>
      </w:r>
      <w:r w:rsidRPr="005B79D8">
        <w:rPr>
          <w:color w:val="000000" w:themeColor="text1"/>
          <w:sz w:val="18"/>
          <w:szCs w:val="20"/>
        </w:rPr>
        <w:t xml:space="preserve"> признаю, что незнание закона не освобождает от </w:t>
      </w:r>
      <w:r w:rsidR="00C60AE6" w:rsidRPr="005B79D8">
        <w:rPr>
          <w:color w:val="000000" w:themeColor="text1"/>
          <w:sz w:val="18"/>
          <w:szCs w:val="20"/>
        </w:rPr>
        <w:t>ответственности</w:t>
      </w:r>
      <w:r w:rsidRPr="005B79D8">
        <w:rPr>
          <w:color w:val="000000" w:themeColor="text1"/>
          <w:sz w:val="18"/>
          <w:szCs w:val="20"/>
        </w:rPr>
        <w:t xml:space="preserve">. </w:t>
      </w:r>
      <w:r w:rsidR="005B79D8" w:rsidRPr="005B79D8">
        <w:rPr>
          <w:color w:val="000000" w:themeColor="text1"/>
          <w:sz w:val="18"/>
          <w:szCs w:val="20"/>
        </w:rPr>
        <w:t>Осознанно даю</w:t>
      </w:r>
      <w:r w:rsidR="00206368" w:rsidRPr="005B79D8">
        <w:rPr>
          <w:color w:val="000000" w:themeColor="text1"/>
          <w:sz w:val="18"/>
          <w:szCs w:val="20"/>
        </w:rPr>
        <w:t xml:space="preserve"> согласие на применение данного признания в будущем в отношении меня </w:t>
      </w:r>
      <w:r w:rsidR="005B79D8" w:rsidRPr="005B79D8">
        <w:rPr>
          <w:color w:val="000000" w:themeColor="text1"/>
          <w:sz w:val="18"/>
          <w:szCs w:val="20"/>
        </w:rPr>
        <w:t>лично. Без какого-либо ущерба для «Оферентов»</w:t>
      </w:r>
      <w:r w:rsidR="005B79D8">
        <w:rPr>
          <w:color w:val="000000" w:themeColor="text1"/>
          <w:sz w:val="18"/>
          <w:szCs w:val="20"/>
        </w:rPr>
        <w:t>.</w:t>
      </w:r>
    </w:p>
    <w:p w:rsidR="009B405F" w:rsidRDefault="009B405F" w:rsidP="000D6640">
      <w:pPr>
        <w:pStyle w:val="a3"/>
        <w:ind w:left="-218"/>
        <w:jc w:val="both"/>
        <w:rPr>
          <w:color w:val="000000" w:themeColor="text1"/>
          <w:sz w:val="18"/>
          <w:szCs w:val="20"/>
        </w:rPr>
      </w:pPr>
    </w:p>
    <w:p w:rsidR="009B405F" w:rsidRPr="005B79D8" w:rsidRDefault="009B405F" w:rsidP="000D6640">
      <w:pPr>
        <w:pStyle w:val="a3"/>
        <w:ind w:left="-218"/>
        <w:jc w:val="both"/>
        <w:rPr>
          <w:color w:val="000000" w:themeColor="text1"/>
          <w:sz w:val="18"/>
          <w:szCs w:val="20"/>
        </w:rPr>
      </w:pPr>
    </w:p>
    <w:p w:rsidR="000D6640" w:rsidRDefault="000D6640" w:rsidP="001B79E5">
      <w:pPr>
        <w:pStyle w:val="a3"/>
        <w:jc w:val="center"/>
        <w:rPr>
          <w:b/>
          <w:color w:val="000000" w:themeColor="text1"/>
          <w:sz w:val="22"/>
          <w:szCs w:val="22"/>
        </w:rPr>
      </w:pPr>
    </w:p>
    <w:p w:rsidR="007076DD" w:rsidRPr="001B79E5" w:rsidRDefault="001B79E5" w:rsidP="001B79E5">
      <w:pPr>
        <w:pStyle w:val="a3"/>
        <w:jc w:val="center"/>
        <w:rPr>
          <w:b/>
          <w:color w:val="000000" w:themeColor="text1"/>
          <w:sz w:val="22"/>
          <w:szCs w:val="22"/>
        </w:rPr>
      </w:pPr>
      <w:r w:rsidRPr="001B79E5">
        <w:rPr>
          <w:b/>
          <w:color w:val="000000" w:themeColor="text1"/>
          <w:sz w:val="22"/>
          <w:szCs w:val="22"/>
        </w:rPr>
        <w:t xml:space="preserve">Тест на дееспособность / </w:t>
      </w:r>
      <w:proofErr w:type="spellStart"/>
      <w:r w:rsidRPr="001B79E5">
        <w:rPr>
          <w:b/>
          <w:color w:val="000000" w:themeColor="text1"/>
          <w:sz w:val="22"/>
          <w:szCs w:val="22"/>
        </w:rPr>
        <w:t>деликтоспособность</w:t>
      </w:r>
      <w:proofErr w:type="spellEnd"/>
      <w:r w:rsidRPr="001B79E5">
        <w:rPr>
          <w:b/>
          <w:color w:val="000000" w:themeColor="text1"/>
          <w:sz w:val="22"/>
          <w:szCs w:val="22"/>
        </w:rPr>
        <w:t xml:space="preserve"> / вменяемость</w:t>
      </w:r>
      <w:r>
        <w:rPr>
          <w:b/>
          <w:color w:val="000000" w:themeColor="text1"/>
          <w:sz w:val="22"/>
          <w:szCs w:val="22"/>
        </w:rPr>
        <w:t>.</w:t>
      </w:r>
    </w:p>
    <w:p w:rsidR="001B79E5" w:rsidRDefault="001B79E5" w:rsidP="00631479">
      <w:pPr>
        <w:pStyle w:val="a3"/>
        <w:rPr>
          <w:color w:val="000000" w:themeColor="text1"/>
          <w:sz w:val="16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9746"/>
      </w:tblGrid>
      <w:tr w:rsidR="001B79E5" w:rsidTr="00C27A74">
        <w:tc>
          <w:tcPr>
            <w:tcW w:w="10138" w:type="dxa"/>
            <w:gridSpan w:val="2"/>
          </w:tcPr>
          <w:p w:rsidR="00A42927" w:rsidRDefault="001B79E5" w:rsidP="00430CCD">
            <w:pPr>
              <w:pStyle w:val="a3"/>
              <w:jc w:val="both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 xml:space="preserve">Я </w:t>
            </w:r>
            <w:r w:rsidR="00430CCD">
              <w:rPr>
                <w:color w:val="000000" w:themeColor="text1"/>
                <w:sz w:val="16"/>
                <w:szCs w:val="22"/>
              </w:rPr>
              <w:t xml:space="preserve">(как акцептант действием данного признания) </w:t>
            </w:r>
            <w:r>
              <w:rPr>
                <w:color w:val="000000" w:themeColor="text1"/>
                <w:sz w:val="16"/>
                <w:szCs w:val="22"/>
              </w:rPr>
              <w:t>знаю</w:t>
            </w:r>
            <w:r w:rsidR="00430CCD">
              <w:rPr>
                <w:color w:val="000000" w:themeColor="text1"/>
                <w:sz w:val="16"/>
                <w:szCs w:val="22"/>
              </w:rPr>
              <w:t>,</w:t>
            </w:r>
            <w:r>
              <w:rPr>
                <w:color w:val="000000" w:themeColor="text1"/>
                <w:sz w:val="16"/>
                <w:szCs w:val="22"/>
              </w:rPr>
              <w:t xml:space="preserve"> что</w:t>
            </w:r>
            <w:r w:rsidR="00430CCD">
              <w:rPr>
                <w:color w:val="000000" w:themeColor="text1"/>
                <w:sz w:val="16"/>
                <w:szCs w:val="22"/>
              </w:rPr>
              <w:t xml:space="preserve"> балансодержателем сетей и МКД (жилых домов)</w:t>
            </w:r>
            <w:r w:rsidR="005B79D8">
              <w:rPr>
                <w:color w:val="000000" w:themeColor="text1"/>
                <w:sz w:val="16"/>
                <w:szCs w:val="22"/>
              </w:rPr>
              <w:t xml:space="preserve">, </w:t>
            </w:r>
            <w:r w:rsidR="00430CCD">
              <w:rPr>
                <w:color w:val="000000" w:themeColor="text1"/>
                <w:sz w:val="16"/>
                <w:szCs w:val="22"/>
              </w:rPr>
              <w:t>в силу закона</w:t>
            </w:r>
            <w:r w:rsidR="005B79D8">
              <w:rPr>
                <w:color w:val="000000" w:themeColor="text1"/>
                <w:sz w:val="16"/>
                <w:szCs w:val="22"/>
              </w:rPr>
              <w:t>,</w:t>
            </w:r>
            <w:r w:rsidR="00430CCD">
              <w:rPr>
                <w:color w:val="000000" w:themeColor="text1"/>
                <w:sz w:val="16"/>
                <w:szCs w:val="22"/>
              </w:rPr>
              <w:t xml:space="preserve"> является </w:t>
            </w:r>
            <w:r w:rsidR="005B79D8">
              <w:rPr>
                <w:color w:val="000000" w:themeColor="text1"/>
                <w:sz w:val="16"/>
                <w:szCs w:val="22"/>
              </w:rPr>
              <w:t>«</w:t>
            </w:r>
            <w:r w:rsidR="00430CCD">
              <w:rPr>
                <w:color w:val="000000" w:themeColor="text1"/>
                <w:sz w:val="16"/>
                <w:szCs w:val="22"/>
              </w:rPr>
              <w:t>Государство</w:t>
            </w:r>
            <w:r w:rsidR="005B79D8">
              <w:rPr>
                <w:color w:val="000000" w:themeColor="text1"/>
                <w:sz w:val="16"/>
                <w:szCs w:val="22"/>
              </w:rPr>
              <w:t>»</w:t>
            </w:r>
            <w:r w:rsidR="00430CCD">
              <w:rPr>
                <w:color w:val="000000" w:themeColor="text1"/>
                <w:sz w:val="16"/>
                <w:szCs w:val="22"/>
              </w:rPr>
              <w:t xml:space="preserve"> и </w:t>
            </w:r>
            <w:r w:rsidR="005B79D8">
              <w:rPr>
                <w:color w:val="000000" w:themeColor="text1"/>
                <w:sz w:val="16"/>
                <w:szCs w:val="22"/>
              </w:rPr>
              <w:t>«</w:t>
            </w:r>
            <w:r w:rsidR="00430CCD">
              <w:rPr>
                <w:color w:val="000000" w:themeColor="text1"/>
                <w:sz w:val="16"/>
                <w:szCs w:val="22"/>
              </w:rPr>
              <w:t>Муниципалитет</w:t>
            </w:r>
            <w:r w:rsidR="005B79D8">
              <w:rPr>
                <w:color w:val="000000" w:themeColor="text1"/>
                <w:sz w:val="16"/>
                <w:szCs w:val="22"/>
              </w:rPr>
              <w:t>»</w:t>
            </w:r>
            <w:r w:rsidR="00430CCD">
              <w:rPr>
                <w:color w:val="000000" w:themeColor="text1"/>
                <w:sz w:val="16"/>
                <w:szCs w:val="22"/>
              </w:rPr>
              <w:t xml:space="preserve">. </w:t>
            </w:r>
            <w:r w:rsidR="005B79D8">
              <w:rPr>
                <w:color w:val="000000" w:themeColor="text1"/>
                <w:sz w:val="16"/>
                <w:szCs w:val="22"/>
              </w:rPr>
              <w:t>Данные органы (субъекты) несут бремя</w:t>
            </w:r>
            <w:r w:rsidR="00216E5A">
              <w:rPr>
                <w:color w:val="000000" w:themeColor="text1"/>
                <w:sz w:val="16"/>
                <w:szCs w:val="22"/>
              </w:rPr>
              <w:t xml:space="preserve"> содержания имущества (домов, дорог, зданий</w:t>
            </w:r>
            <w:r w:rsidR="00A42927">
              <w:rPr>
                <w:color w:val="000000" w:themeColor="text1"/>
                <w:sz w:val="16"/>
                <w:szCs w:val="22"/>
              </w:rPr>
              <w:t xml:space="preserve"> и</w:t>
            </w:r>
            <w:r w:rsidR="005B79D8">
              <w:rPr>
                <w:color w:val="000000" w:themeColor="text1"/>
                <w:sz w:val="16"/>
                <w:szCs w:val="22"/>
              </w:rPr>
              <w:t xml:space="preserve"> </w:t>
            </w:r>
            <w:r w:rsidR="00A42927">
              <w:rPr>
                <w:color w:val="000000" w:themeColor="text1"/>
                <w:sz w:val="16"/>
                <w:szCs w:val="22"/>
              </w:rPr>
              <w:t>т</w:t>
            </w:r>
            <w:r w:rsidR="005B79D8">
              <w:rPr>
                <w:color w:val="000000" w:themeColor="text1"/>
                <w:sz w:val="16"/>
                <w:szCs w:val="22"/>
              </w:rPr>
              <w:t>.</w:t>
            </w:r>
            <w:r w:rsidR="00A42927">
              <w:rPr>
                <w:color w:val="000000" w:themeColor="text1"/>
                <w:sz w:val="16"/>
                <w:szCs w:val="22"/>
              </w:rPr>
              <w:t>п</w:t>
            </w:r>
            <w:r w:rsidR="005B79D8">
              <w:rPr>
                <w:color w:val="000000" w:themeColor="text1"/>
                <w:sz w:val="16"/>
                <w:szCs w:val="22"/>
              </w:rPr>
              <w:t>.</w:t>
            </w:r>
            <w:r w:rsidR="00A42927">
              <w:rPr>
                <w:color w:val="000000" w:themeColor="text1"/>
                <w:sz w:val="16"/>
                <w:szCs w:val="22"/>
              </w:rPr>
              <w:t>)</w:t>
            </w:r>
            <w:r w:rsidR="00216E5A">
              <w:rPr>
                <w:color w:val="000000" w:themeColor="text1"/>
                <w:sz w:val="16"/>
                <w:szCs w:val="22"/>
              </w:rPr>
              <w:t xml:space="preserve"> на праве собственности</w:t>
            </w:r>
            <w:r w:rsidR="005B79D8">
              <w:rPr>
                <w:color w:val="000000" w:themeColor="text1"/>
                <w:sz w:val="16"/>
                <w:szCs w:val="22"/>
              </w:rPr>
              <w:t>,</w:t>
            </w:r>
            <w:r w:rsidR="00216E5A">
              <w:rPr>
                <w:color w:val="000000" w:themeColor="text1"/>
                <w:sz w:val="16"/>
                <w:szCs w:val="22"/>
              </w:rPr>
              <w:t xml:space="preserve"> и </w:t>
            </w:r>
            <w:r w:rsidR="00A42927">
              <w:rPr>
                <w:color w:val="000000" w:themeColor="text1"/>
                <w:sz w:val="16"/>
                <w:szCs w:val="22"/>
              </w:rPr>
              <w:t>осуществляют</w:t>
            </w:r>
            <w:r w:rsidR="00216E5A">
              <w:rPr>
                <w:color w:val="000000" w:themeColor="text1"/>
                <w:sz w:val="16"/>
                <w:szCs w:val="22"/>
              </w:rPr>
              <w:t xml:space="preserve"> это через </w:t>
            </w:r>
            <w:r w:rsidR="00A42927">
              <w:rPr>
                <w:color w:val="000000" w:themeColor="text1"/>
                <w:sz w:val="16"/>
                <w:szCs w:val="22"/>
              </w:rPr>
              <w:t>выплаченные</w:t>
            </w:r>
            <w:r w:rsidR="00216E5A">
              <w:rPr>
                <w:color w:val="000000" w:themeColor="text1"/>
                <w:sz w:val="16"/>
                <w:szCs w:val="22"/>
              </w:rPr>
              <w:t xml:space="preserve"> нами налоги и иные доходы государства (корпорации). </w:t>
            </w:r>
          </w:p>
          <w:p w:rsidR="0031132C" w:rsidRDefault="00A42927" w:rsidP="00430CCD">
            <w:pPr>
              <w:pStyle w:val="a3"/>
              <w:jc w:val="both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>Я в курсе</w:t>
            </w:r>
            <w:r w:rsidR="005B79D8">
              <w:rPr>
                <w:color w:val="000000" w:themeColor="text1"/>
                <w:sz w:val="16"/>
                <w:szCs w:val="22"/>
              </w:rPr>
              <w:t xml:space="preserve"> того,</w:t>
            </w:r>
            <w:r>
              <w:rPr>
                <w:color w:val="000000" w:themeColor="text1"/>
                <w:sz w:val="16"/>
                <w:szCs w:val="22"/>
              </w:rPr>
              <w:t xml:space="preserve"> что содержание имущества и обеспечение жизнеобеспечивающими ресурсами населения происходит согласно</w:t>
            </w:r>
            <w:r w:rsidR="0031132C">
              <w:rPr>
                <w:color w:val="000000" w:themeColor="text1"/>
                <w:sz w:val="16"/>
                <w:szCs w:val="22"/>
              </w:rPr>
              <w:t xml:space="preserve"> Бюджетного к</w:t>
            </w:r>
            <w:r w:rsidR="00430CCD">
              <w:rPr>
                <w:color w:val="000000" w:themeColor="text1"/>
                <w:sz w:val="16"/>
                <w:szCs w:val="22"/>
              </w:rPr>
              <w:t xml:space="preserve">одекса и </w:t>
            </w:r>
            <w:r w:rsidR="00430CCD" w:rsidRPr="00430CCD">
              <w:rPr>
                <w:color w:val="000000" w:themeColor="text1"/>
                <w:sz w:val="16"/>
                <w:szCs w:val="22"/>
              </w:rPr>
              <w:t>Приказ</w:t>
            </w:r>
            <w:r w:rsidR="00430CCD">
              <w:rPr>
                <w:color w:val="000000" w:themeColor="text1"/>
                <w:sz w:val="16"/>
                <w:szCs w:val="22"/>
              </w:rPr>
              <w:t>а</w:t>
            </w:r>
            <w:r w:rsidR="00430CCD" w:rsidRPr="00430CCD">
              <w:rPr>
                <w:color w:val="000000" w:themeColor="text1"/>
                <w:sz w:val="16"/>
                <w:szCs w:val="22"/>
              </w:rPr>
              <w:t xml:space="preserve"> Минфина России </w:t>
            </w:r>
            <w:r w:rsidR="0031132C">
              <w:rPr>
                <w:color w:val="000000" w:themeColor="text1"/>
                <w:sz w:val="16"/>
                <w:szCs w:val="22"/>
              </w:rPr>
              <w:t>№ 259 Н</w:t>
            </w:r>
            <w:r w:rsidR="005B79D8" w:rsidRPr="005B79D8">
              <w:rPr>
                <w:color w:val="000000" w:themeColor="text1"/>
                <w:sz w:val="16"/>
                <w:szCs w:val="22"/>
              </w:rPr>
              <w:t xml:space="preserve"> </w:t>
            </w:r>
            <w:r w:rsidR="00430CCD" w:rsidRPr="00430CCD">
              <w:rPr>
                <w:color w:val="000000" w:themeColor="text1"/>
                <w:sz w:val="16"/>
                <w:szCs w:val="22"/>
              </w:rPr>
              <w:t>от 11 декабря 2018 г.</w:t>
            </w:r>
            <w:r w:rsidR="00430CCD">
              <w:rPr>
                <w:color w:val="000000" w:themeColor="text1"/>
                <w:sz w:val="16"/>
                <w:szCs w:val="22"/>
              </w:rPr>
              <w:t xml:space="preserve">, а ранее </w:t>
            </w:r>
            <w:r w:rsidR="0031132C">
              <w:rPr>
                <w:color w:val="000000" w:themeColor="text1"/>
                <w:sz w:val="16"/>
                <w:szCs w:val="22"/>
              </w:rPr>
              <w:t>оплачивались через постановления: 1</w:t>
            </w:r>
            <w:r w:rsidR="00430CCD" w:rsidRPr="00430CCD">
              <w:rPr>
                <w:color w:val="000000" w:themeColor="text1"/>
                <w:sz w:val="16"/>
                <w:szCs w:val="22"/>
              </w:rPr>
              <w:t>) ПП № 97 от 11 февраля 2016 г.  2) ПП № 610 от 22 июня 2015 г.  3) ПП № 1464 от 24 декабря 2014г. 4) ПП №146 от 21 февраля 2013г. 5) ПП №1077 от 21 декабря 2011г. 6) ПП № 768 от 28 сентября 2010г. 7) ПП № 960 от 18 декабря 2008г. 8) ПП</w:t>
            </w:r>
            <w:r w:rsidR="0031132C">
              <w:rPr>
                <w:color w:val="000000" w:themeColor="text1"/>
                <w:sz w:val="16"/>
                <w:szCs w:val="22"/>
              </w:rPr>
              <w:t xml:space="preserve"> </w:t>
            </w:r>
            <w:r w:rsidR="00430CCD" w:rsidRPr="00430CCD">
              <w:rPr>
                <w:color w:val="000000" w:themeColor="text1"/>
                <w:sz w:val="16"/>
                <w:szCs w:val="22"/>
              </w:rPr>
              <w:t>№ 405 от 26 июня 2007</w:t>
            </w:r>
            <w:r w:rsidR="0031132C">
              <w:rPr>
                <w:color w:val="000000" w:themeColor="text1"/>
                <w:sz w:val="16"/>
                <w:szCs w:val="22"/>
              </w:rPr>
              <w:t xml:space="preserve"> </w:t>
            </w:r>
            <w:r w:rsidR="00430CCD" w:rsidRPr="00430CCD">
              <w:rPr>
                <w:color w:val="000000" w:themeColor="text1"/>
                <w:sz w:val="16"/>
                <w:szCs w:val="22"/>
              </w:rPr>
              <w:t>г. 9) ПП № 772 от 16 декабря 2006г.</w:t>
            </w:r>
            <w:r w:rsidR="00430CCD">
              <w:rPr>
                <w:color w:val="000000" w:themeColor="text1"/>
                <w:sz w:val="16"/>
                <w:szCs w:val="22"/>
              </w:rPr>
              <w:t xml:space="preserve"> </w:t>
            </w:r>
            <w:r w:rsidR="00430CCD" w:rsidRPr="00430CCD">
              <w:rPr>
                <w:color w:val="000000" w:themeColor="text1"/>
                <w:sz w:val="16"/>
                <w:szCs w:val="22"/>
              </w:rPr>
              <w:t>10) ПП</w:t>
            </w:r>
            <w:r w:rsidR="0031132C">
              <w:rPr>
                <w:color w:val="000000" w:themeColor="text1"/>
                <w:sz w:val="16"/>
                <w:szCs w:val="22"/>
              </w:rPr>
              <w:t xml:space="preserve"> </w:t>
            </w:r>
            <w:r w:rsidR="00430CCD" w:rsidRPr="00430CCD">
              <w:rPr>
                <w:color w:val="000000" w:themeColor="text1"/>
                <w:sz w:val="16"/>
                <w:szCs w:val="22"/>
              </w:rPr>
              <w:t xml:space="preserve">№541 от 29 августа 2005г. 11) ПП №441 от 26 августа 2004г. </w:t>
            </w:r>
            <w:r w:rsidR="0031132C">
              <w:rPr>
                <w:color w:val="000000" w:themeColor="text1"/>
                <w:sz w:val="16"/>
                <w:szCs w:val="22"/>
              </w:rPr>
              <w:t>12) ПП № 522 от 25 августа 2003</w:t>
            </w:r>
            <w:r w:rsidR="00430CCD" w:rsidRPr="00430CCD">
              <w:rPr>
                <w:color w:val="000000" w:themeColor="text1"/>
                <w:sz w:val="16"/>
                <w:szCs w:val="22"/>
              </w:rPr>
              <w:t>г.</w:t>
            </w:r>
            <w:r w:rsidR="00430CCD">
              <w:rPr>
                <w:color w:val="000000" w:themeColor="text1"/>
                <w:sz w:val="16"/>
                <w:szCs w:val="22"/>
              </w:rPr>
              <w:t xml:space="preserve"> </w:t>
            </w:r>
          </w:p>
          <w:p w:rsidR="001B79E5" w:rsidRDefault="00430CCD" w:rsidP="00430CCD">
            <w:pPr>
              <w:pStyle w:val="a3"/>
              <w:jc w:val="both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 xml:space="preserve">Все ЖКХ/ЖКУ услуги </w:t>
            </w:r>
            <w:r w:rsidR="005B79D8">
              <w:rPr>
                <w:color w:val="000000" w:themeColor="text1"/>
                <w:sz w:val="16"/>
                <w:szCs w:val="22"/>
              </w:rPr>
              <w:t xml:space="preserve">оплачивались, </w:t>
            </w:r>
            <w:r>
              <w:rPr>
                <w:color w:val="000000" w:themeColor="text1"/>
                <w:sz w:val="16"/>
                <w:szCs w:val="22"/>
              </w:rPr>
              <w:t xml:space="preserve">оплачиваются </w:t>
            </w:r>
            <w:r w:rsidR="005B79D8">
              <w:rPr>
                <w:color w:val="000000" w:themeColor="text1"/>
                <w:sz w:val="16"/>
                <w:szCs w:val="22"/>
              </w:rPr>
              <w:t xml:space="preserve">и будут оплачиваться </w:t>
            </w:r>
            <w:r w:rsidR="00A42927">
              <w:rPr>
                <w:color w:val="000000" w:themeColor="text1"/>
                <w:sz w:val="16"/>
                <w:szCs w:val="22"/>
              </w:rPr>
              <w:t>Государством и Муниципалитетом через межбюджетные трансферты.</w:t>
            </w:r>
          </w:p>
          <w:p w:rsidR="00A42927" w:rsidRDefault="00430CCD" w:rsidP="00A42927">
            <w:pPr>
              <w:pStyle w:val="a3"/>
              <w:jc w:val="both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>Я знаю, что согласно</w:t>
            </w:r>
            <w:r w:rsidRPr="00430CCD">
              <w:rPr>
                <w:color w:val="000000" w:themeColor="text1"/>
                <w:sz w:val="16"/>
                <w:szCs w:val="22"/>
              </w:rPr>
              <w:t xml:space="preserve"> </w:t>
            </w:r>
            <w:r w:rsidR="00216E5A">
              <w:rPr>
                <w:color w:val="000000" w:themeColor="text1"/>
                <w:sz w:val="16"/>
                <w:szCs w:val="22"/>
              </w:rPr>
              <w:t xml:space="preserve">ст. 25 </w:t>
            </w:r>
            <w:r w:rsidRPr="00430CCD">
              <w:rPr>
                <w:color w:val="000000" w:themeColor="text1"/>
                <w:sz w:val="16"/>
                <w:szCs w:val="22"/>
              </w:rPr>
              <w:t xml:space="preserve">ФЗ </w:t>
            </w:r>
            <w:r w:rsidR="00216E5A">
              <w:rPr>
                <w:color w:val="000000" w:themeColor="text1"/>
                <w:sz w:val="16"/>
                <w:szCs w:val="22"/>
              </w:rPr>
              <w:t xml:space="preserve">№ 69 </w:t>
            </w:r>
            <w:r>
              <w:rPr>
                <w:color w:val="000000" w:themeColor="text1"/>
                <w:sz w:val="16"/>
                <w:szCs w:val="22"/>
              </w:rPr>
              <w:t xml:space="preserve">от </w:t>
            </w:r>
            <w:r w:rsidRPr="00430CCD">
              <w:rPr>
                <w:color w:val="000000" w:themeColor="text1"/>
                <w:sz w:val="16"/>
                <w:szCs w:val="22"/>
              </w:rPr>
              <w:t>31.03.1999</w:t>
            </w:r>
            <w:r w:rsidR="0031132C">
              <w:rPr>
                <w:color w:val="000000" w:themeColor="text1"/>
                <w:sz w:val="16"/>
                <w:szCs w:val="22"/>
              </w:rPr>
              <w:t>г.</w:t>
            </w:r>
            <w:r w:rsidRPr="00430CCD">
              <w:rPr>
                <w:color w:val="000000" w:themeColor="text1"/>
                <w:sz w:val="16"/>
                <w:szCs w:val="22"/>
              </w:rPr>
              <w:t xml:space="preserve"> «О газоснабжении»</w:t>
            </w:r>
            <w:r w:rsidR="00216E5A">
              <w:rPr>
                <w:color w:val="000000" w:themeColor="text1"/>
                <w:sz w:val="16"/>
                <w:szCs w:val="22"/>
              </w:rPr>
              <w:t xml:space="preserve">, п 2. ст. 15.1 ФЗ № 416 </w:t>
            </w:r>
            <w:r w:rsidR="005B79D8">
              <w:rPr>
                <w:color w:val="000000" w:themeColor="text1"/>
                <w:sz w:val="16"/>
                <w:szCs w:val="22"/>
              </w:rPr>
              <w:t>от 07.12.2011</w:t>
            </w:r>
            <w:r w:rsidR="0031132C">
              <w:rPr>
                <w:color w:val="000000" w:themeColor="text1"/>
                <w:sz w:val="16"/>
                <w:szCs w:val="22"/>
              </w:rPr>
              <w:t>г.</w:t>
            </w:r>
            <w:r w:rsidR="00216E5A">
              <w:rPr>
                <w:color w:val="000000" w:themeColor="text1"/>
                <w:sz w:val="16"/>
                <w:szCs w:val="22"/>
              </w:rPr>
              <w:t xml:space="preserve"> «О водоснабжении и водоотведении</w:t>
            </w:r>
            <w:r w:rsidR="005B79D8">
              <w:rPr>
                <w:color w:val="000000" w:themeColor="text1"/>
                <w:sz w:val="16"/>
                <w:szCs w:val="22"/>
              </w:rPr>
              <w:t>», п.</w:t>
            </w:r>
            <w:r w:rsidR="0031132C">
              <w:rPr>
                <w:color w:val="000000" w:themeColor="text1"/>
                <w:sz w:val="16"/>
                <w:szCs w:val="22"/>
              </w:rPr>
              <w:t xml:space="preserve"> </w:t>
            </w:r>
            <w:r w:rsidR="005B79D8">
              <w:rPr>
                <w:color w:val="000000" w:themeColor="text1"/>
                <w:sz w:val="16"/>
                <w:szCs w:val="22"/>
              </w:rPr>
              <w:t>2</w:t>
            </w:r>
            <w:r w:rsidR="00216E5A">
              <w:rPr>
                <w:color w:val="000000" w:themeColor="text1"/>
                <w:sz w:val="16"/>
                <w:szCs w:val="22"/>
              </w:rPr>
              <w:t xml:space="preserve"> ст. 15.2 ФЗ № 190 от 27.07.2010</w:t>
            </w:r>
            <w:r w:rsidR="0031132C">
              <w:rPr>
                <w:color w:val="000000" w:themeColor="text1"/>
                <w:sz w:val="16"/>
                <w:szCs w:val="22"/>
              </w:rPr>
              <w:t>г.</w:t>
            </w:r>
            <w:r w:rsidR="00216E5A">
              <w:rPr>
                <w:color w:val="000000" w:themeColor="text1"/>
                <w:sz w:val="16"/>
                <w:szCs w:val="22"/>
              </w:rPr>
              <w:t xml:space="preserve"> «О теплоснабжении</w:t>
            </w:r>
            <w:r w:rsidR="005B79D8">
              <w:rPr>
                <w:color w:val="000000" w:themeColor="text1"/>
                <w:sz w:val="16"/>
                <w:szCs w:val="22"/>
              </w:rPr>
              <w:t>», п.</w:t>
            </w:r>
            <w:r w:rsidR="00216E5A">
              <w:rPr>
                <w:color w:val="000000" w:themeColor="text1"/>
                <w:sz w:val="16"/>
                <w:szCs w:val="22"/>
              </w:rPr>
              <w:t xml:space="preserve"> 6 ст. 38 ФЗ № 35 от 26.03.2003</w:t>
            </w:r>
            <w:r w:rsidR="0031132C">
              <w:rPr>
                <w:color w:val="000000" w:themeColor="text1"/>
                <w:sz w:val="16"/>
                <w:szCs w:val="22"/>
              </w:rPr>
              <w:t>г.</w:t>
            </w:r>
            <w:r w:rsidR="00216E5A">
              <w:rPr>
                <w:color w:val="000000" w:themeColor="text1"/>
                <w:sz w:val="16"/>
                <w:szCs w:val="22"/>
              </w:rPr>
              <w:t xml:space="preserve"> </w:t>
            </w:r>
            <w:r w:rsidR="00A42927">
              <w:rPr>
                <w:color w:val="000000" w:themeColor="text1"/>
                <w:sz w:val="16"/>
                <w:szCs w:val="22"/>
              </w:rPr>
              <w:t xml:space="preserve">«Об электроэнергетике» </w:t>
            </w:r>
            <w:r w:rsidR="00A42927" w:rsidRPr="00A42927">
              <w:rPr>
                <w:color w:val="000000" w:themeColor="text1"/>
                <w:sz w:val="16"/>
                <w:szCs w:val="22"/>
              </w:rPr>
              <w:t>обязанность</w:t>
            </w:r>
            <w:r w:rsidR="00A42927">
              <w:rPr>
                <w:color w:val="000000" w:themeColor="text1"/>
                <w:sz w:val="16"/>
                <w:szCs w:val="22"/>
              </w:rPr>
              <w:t xml:space="preserve"> по оплате</w:t>
            </w:r>
            <w:r w:rsidR="00A42927" w:rsidRPr="00A42927">
              <w:rPr>
                <w:color w:val="000000" w:themeColor="text1"/>
                <w:sz w:val="16"/>
                <w:szCs w:val="22"/>
              </w:rPr>
              <w:t xml:space="preserve"> </w:t>
            </w:r>
            <w:r w:rsidR="00A42927">
              <w:rPr>
                <w:color w:val="000000" w:themeColor="text1"/>
                <w:sz w:val="16"/>
                <w:szCs w:val="22"/>
              </w:rPr>
              <w:t>за жизнеобеспечивающие ресурсы</w:t>
            </w:r>
            <w:r w:rsidR="00A42927">
              <w:t xml:space="preserve"> </w:t>
            </w:r>
            <w:r w:rsidR="00A42927" w:rsidRPr="005B79D8">
              <w:rPr>
                <w:color w:val="000000" w:themeColor="text1"/>
                <w:sz w:val="16"/>
                <w:szCs w:val="22"/>
                <w:u w:val="single"/>
              </w:rPr>
              <w:t>не устанавливается</w:t>
            </w:r>
            <w:r w:rsidR="00A42927">
              <w:rPr>
                <w:color w:val="000000" w:themeColor="text1"/>
                <w:sz w:val="16"/>
                <w:szCs w:val="22"/>
              </w:rPr>
              <w:t xml:space="preserve"> </w:t>
            </w:r>
            <w:r w:rsidR="00A42927" w:rsidRPr="00A42927">
              <w:rPr>
                <w:color w:val="000000" w:themeColor="text1"/>
                <w:sz w:val="16"/>
                <w:szCs w:val="22"/>
              </w:rPr>
              <w:t>в отношени</w:t>
            </w:r>
            <w:r w:rsidR="00A42927">
              <w:rPr>
                <w:color w:val="000000" w:themeColor="text1"/>
                <w:sz w:val="16"/>
                <w:szCs w:val="22"/>
              </w:rPr>
              <w:t xml:space="preserve">и </w:t>
            </w:r>
            <w:r w:rsidR="005B79D8">
              <w:rPr>
                <w:color w:val="000000" w:themeColor="text1"/>
                <w:sz w:val="16"/>
                <w:szCs w:val="22"/>
              </w:rPr>
              <w:t xml:space="preserve">потребителей, </w:t>
            </w:r>
            <w:r w:rsidR="005B79D8" w:rsidRPr="00A42927">
              <w:rPr>
                <w:color w:val="000000" w:themeColor="text1"/>
                <w:sz w:val="16"/>
                <w:szCs w:val="22"/>
              </w:rPr>
              <w:t>являющихся</w:t>
            </w:r>
            <w:r w:rsidR="00A42927" w:rsidRPr="00A42927">
              <w:rPr>
                <w:color w:val="000000" w:themeColor="text1"/>
                <w:sz w:val="16"/>
                <w:szCs w:val="22"/>
              </w:rPr>
              <w:t xml:space="preserve"> собственниками и пользователями (законными владельцами) жилых домов и помещений в многоквартирных домах</w:t>
            </w:r>
            <w:r w:rsidR="00A42927">
              <w:rPr>
                <w:color w:val="000000" w:themeColor="text1"/>
                <w:sz w:val="16"/>
                <w:szCs w:val="22"/>
              </w:rPr>
              <w:t>. То есть Человек не обязан оплачивать ЖКУ/ЖКХ услуги.</w:t>
            </w:r>
            <w:r w:rsidR="005B79D8">
              <w:rPr>
                <w:color w:val="000000" w:themeColor="text1"/>
                <w:sz w:val="16"/>
                <w:szCs w:val="22"/>
              </w:rPr>
              <w:t xml:space="preserve"> </w:t>
            </w:r>
          </w:p>
          <w:p w:rsidR="00A42927" w:rsidRDefault="00A42927" w:rsidP="00A42927">
            <w:pPr>
              <w:pStyle w:val="a3"/>
              <w:jc w:val="both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>Я знаю, что ни у меня, ни у моей организации нет прав требования оплат от Человека (</w:t>
            </w:r>
            <w:r w:rsidR="00EA046F">
              <w:rPr>
                <w:color w:val="000000" w:themeColor="text1"/>
                <w:sz w:val="16"/>
                <w:szCs w:val="22"/>
              </w:rPr>
              <w:t>Народа</w:t>
            </w:r>
            <w:r>
              <w:rPr>
                <w:color w:val="000000" w:themeColor="text1"/>
                <w:sz w:val="16"/>
                <w:szCs w:val="22"/>
              </w:rPr>
              <w:t>) жителей нашей страны. Все оплаты, за услуги нашей организации</w:t>
            </w:r>
            <w:r w:rsidR="00C27A74">
              <w:rPr>
                <w:color w:val="000000" w:themeColor="text1"/>
                <w:sz w:val="16"/>
                <w:szCs w:val="22"/>
              </w:rPr>
              <w:t>,</w:t>
            </w:r>
            <w:r>
              <w:rPr>
                <w:color w:val="000000" w:themeColor="text1"/>
                <w:sz w:val="16"/>
                <w:szCs w:val="22"/>
              </w:rPr>
              <w:t xml:space="preserve"> мы должны были оформить надлежащим образом через получение оплат от муниципалитета (</w:t>
            </w:r>
            <w:r w:rsidR="00C27A74">
              <w:rPr>
                <w:color w:val="000000" w:themeColor="text1"/>
                <w:sz w:val="16"/>
                <w:szCs w:val="22"/>
              </w:rPr>
              <w:t>государства</w:t>
            </w:r>
            <w:r>
              <w:rPr>
                <w:color w:val="000000" w:themeColor="text1"/>
                <w:sz w:val="16"/>
                <w:szCs w:val="22"/>
              </w:rPr>
              <w:t xml:space="preserve">) через межбюджетные трансферты и </w:t>
            </w:r>
            <w:proofErr w:type="gramStart"/>
            <w:r>
              <w:rPr>
                <w:color w:val="000000" w:themeColor="text1"/>
                <w:sz w:val="16"/>
                <w:szCs w:val="22"/>
              </w:rPr>
              <w:t>т.п.</w:t>
            </w:r>
            <w:r w:rsidR="00EA046F">
              <w:rPr>
                <w:color w:val="000000" w:themeColor="text1"/>
                <w:sz w:val="16"/>
                <w:szCs w:val="22"/>
              </w:rPr>
              <w:t>.</w:t>
            </w:r>
            <w:proofErr w:type="gramEnd"/>
          </w:p>
          <w:p w:rsidR="00A42927" w:rsidRDefault="00A42927" w:rsidP="00A42927">
            <w:pPr>
              <w:pStyle w:val="a3"/>
              <w:jc w:val="both"/>
              <w:rPr>
                <w:color w:val="000000" w:themeColor="text1"/>
                <w:sz w:val="16"/>
                <w:szCs w:val="22"/>
              </w:rPr>
            </w:pPr>
          </w:p>
        </w:tc>
      </w:tr>
      <w:tr w:rsidR="001B79E5" w:rsidTr="000D6640">
        <w:tc>
          <w:tcPr>
            <w:tcW w:w="392" w:type="dxa"/>
          </w:tcPr>
          <w:p w:rsidR="001B79E5" w:rsidRDefault="001B79E5" w:rsidP="001B79E5">
            <w:pPr>
              <w:pStyle w:val="a3"/>
              <w:rPr>
                <w:color w:val="000000" w:themeColor="text1"/>
                <w:sz w:val="16"/>
                <w:szCs w:val="22"/>
              </w:rPr>
            </w:pPr>
          </w:p>
        </w:tc>
        <w:tc>
          <w:tcPr>
            <w:tcW w:w="9746" w:type="dxa"/>
          </w:tcPr>
          <w:p w:rsidR="001B79E5" w:rsidRPr="000D164A" w:rsidRDefault="00A42927" w:rsidP="001B79E5">
            <w:pPr>
              <w:pStyle w:val="a3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>Да</w:t>
            </w:r>
            <w:r w:rsidR="00EA046F">
              <w:rPr>
                <w:color w:val="000000" w:themeColor="text1"/>
                <w:sz w:val="16"/>
                <w:szCs w:val="22"/>
              </w:rPr>
              <w:t>,</w:t>
            </w:r>
            <w:r>
              <w:rPr>
                <w:color w:val="000000" w:themeColor="text1"/>
                <w:sz w:val="16"/>
                <w:szCs w:val="22"/>
              </w:rPr>
              <w:t xml:space="preserve"> я все это прекрасно знаю, моя компания получала оплат</w:t>
            </w:r>
            <w:r w:rsidR="000D2630">
              <w:rPr>
                <w:color w:val="000000" w:themeColor="text1"/>
                <w:sz w:val="16"/>
                <w:szCs w:val="22"/>
              </w:rPr>
              <w:t>ы через межбюджетные трансферты, но мы хотели получать больше</w:t>
            </w:r>
            <w:r w:rsidR="00C27A74">
              <w:rPr>
                <w:color w:val="000000" w:themeColor="text1"/>
                <w:sz w:val="16"/>
                <w:szCs w:val="22"/>
              </w:rPr>
              <w:t>…</w:t>
            </w:r>
            <w:r w:rsidR="000D2630">
              <w:rPr>
                <w:color w:val="000000" w:themeColor="text1"/>
                <w:sz w:val="16"/>
                <w:szCs w:val="22"/>
              </w:rPr>
              <w:t xml:space="preserve"> и об</w:t>
            </w:r>
            <w:r w:rsidR="00EA046F">
              <w:rPr>
                <w:color w:val="000000" w:themeColor="text1"/>
                <w:sz w:val="16"/>
                <w:szCs w:val="22"/>
              </w:rPr>
              <w:t>манывали Народ, собирая деньги с населения</w:t>
            </w:r>
            <w:r w:rsidR="000D2630">
              <w:rPr>
                <w:color w:val="000000" w:themeColor="text1"/>
                <w:sz w:val="16"/>
                <w:szCs w:val="22"/>
              </w:rPr>
              <w:t xml:space="preserve"> повторно, через выставление ничего не значащих квитанций-извещений. </w:t>
            </w:r>
            <w:r w:rsidR="000D164A">
              <w:rPr>
                <w:color w:val="000000" w:themeColor="text1"/>
                <w:sz w:val="16"/>
                <w:szCs w:val="22"/>
              </w:rPr>
              <w:t xml:space="preserve">А мною осуществлялось понуждение через коррумпированные </w:t>
            </w:r>
            <w:r w:rsidR="000D164A">
              <w:rPr>
                <w:color w:val="000000" w:themeColor="text1"/>
                <w:sz w:val="16"/>
                <w:szCs w:val="22"/>
                <w:lang w:val="en-US"/>
              </w:rPr>
              <w:t>[</w:t>
            </w:r>
            <w:r w:rsidR="000D164A">
              <w:rPr>
                <w:color w:val="000000" w:themeColor="text1"/>
                <w:sz w:val="16"/>
                <w:szCs w:val="22"/>
              </w:rPr>
              <w:t>суды</w:t>
            </w:r>
            <w:r w:rsidR="000D164A">
              <w:rPr>
                <w:color w:val="000000" w:themeColor="text1"/>
                <w:sz w:val="16"/>
                <w:szCs w:val="22"/>
                <w:lang w:val="en-US"/>
              </w:rPr>
              <w:t>]</w:t>
            </w:r>
            <w:r w:rsidR="000D164A">
              <w:rPr>
                <w:color w:val="000000" w:themeColor="text1"/>
                <w:sz w:val="16"/>
                <w:szCs w:val="22"/>
              </w:rPr>
              <w:t>.</w:t>
            </w:r>
          </w:p>
          <w:p w:rsidR="000D2630" w:rsidRDefault="000D2630" w:rsidP="001B79E5">
            <w:pPr>
              <w:pStyle w:val="a3"/>
              <w:rPr>
                <w:color w:val="000000" w:themeColor="text1"/>
                <w:sz w:val="16"/>
                <w:szCs w:val="22"/>
              </w:rPr>
            </w:pPr>
          </w:p>
        </w:tc>
      </w:tr>
      <w:tr w:rsidR="001B79E5" w:rsidTr="000D6640">
        <w:tc>
          <w:tcPr>
            <w:tcW w:w="392" w:type="dxa"/>
          </w:tcPr>
          <w:p w:rsidR="001B79E5" w:rsidRDefault="001B79E5" w:rsidP="001B79E5">
            <w:pPr>
              <w:pStyle w:val="a3"/>
              <w:rPr>
                <w:color w:val="000000" w:themeColor="text1"/>
                <w:sz w:val="16"/>
                <w:szCs w:val="22"/>
              </w:rPr>
            </w:pPr>
          </w:p>
        </w:tc>
        <w:tc>
          <w:tcPr>
            <w:tcW w:w="9746" w:type="dxa"/>
          </w:tcPr>
          <w:p w:rsidR="00C27A74" w:rsidRDefault="000D2630" w:rsidP="001B79E5">
            <w:pPr>
              <w:pStyle w:val="a3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 xml:space="preserve">Мне стало это </w:t>
            </w:r>
            <w:r w:rsidR="00CC6F4F">
              <w:rPr>
                <w:color w:val="000000" w:themeColor="text1"/>
                <w:sz w:val="16"/>
                <w:szCs w:val="22"/>
              </w:rPr>
              <w:t>известно</w:t>
            </w:r>
            <w:r>
              <w:rPr>
                <w:color w:val="000000" w:themeColor="text1"/>
                <w:sz w:val="16"/>
                <w:szCs w:val="22"/>
              </w:rPr>
              <w:t xml:space="preserve"> только когда мне пришла данная оферта </w:t>
            </w:r>
            <w:r w:rsidR="00C27A74">
              <w:rPr>
                <w:color w:val="000000" w:themeColor="text1"/>
                <w:sz w:val="16"/>
                <w:szCs w:val="22"/>
              </w:rPr>
              <w:t>«</w:t>
            </w:r>
            <w:r>
              <w:rPr>
                <w:color w:val="000000" w:themeColor="text1"/>
                <w:sz w:val="16"/>
                <w:szCs w:val="22"/>
              </w:rPr>
              <w:t>Чистосердечного признания</w:t>
            </w:r>
            <w:r w:rsidR="00C27A74">
              <w:rPr>
                <w:color w:val="000000" w:themeColor="text1"/>
                <w:sz w:val="16"/>
                <w:szCs w:val="22"/>
              </w:rPr>
              <w:t>»</w:t>
            </w:r>
            <w:r>
              <w:rPr>
                <w:color w:val="000000" w:themeColor="text1"/>
                <w:sz w:val="16"/>
                <w:szCs w:val="22"/>
              </w:rPr>
              <w:t>. Но у меня не было возможности разобраться с этим вопросом</w:t>
            </w:r>
            <w:r w:rsidR="00C27A74">
              <w:rPr>
                <w:color w:val="000000" w:themeColor="text1"/>
                <w:sz w:val="16"/>
                <w:szCs w:val="22"/>
              </w:rPr>
              <w:t xml:space="preserve">. </w:t>
            </w:r>
          </w:p>
          <w:p w:rsidR="001B79E5" w:rsidRDefault="00C27A74" w:rsidP="001B79E5">
            <w:pPr>
              <w:pStyle w:val="a3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>Д</w:t>
            </w:r>
            <w:r w:rsidR="000D2630">
              <w:rPr>
                <w:color w:val="000000" w:themeColor="text1"/>
                <w:sz w:val="16"/>
                <w:szCs w:val="22"/>
              </w:rPr>
              <w:t>ругой работы и источников дохода у меня не было</w:t>
            </w:r>
            <w:r>
              <w:rPr>
                <w:color w:val="000000" w:themeColor="text1"/>
                <w:sz w:val="16"/>
                <w:szCs w:val="22"/>
              </w:rPr>
              <w:t>,</w:t>
            </w:r>
            <w:r w:rsidR="000D2630">
              <w:rPr>
                <w:color w:val="000000" w:themeColor="text1"/>
                <w:sz w:val="16"/>
                <w:szCs w:val="22"/>
              </w:rPr>
              <w:t xml:space="preserve"> и мною были продол</w:t>
            </w:r>
            <w:r w:rsidR="00EA046F">
              <w:rPr>
                <w:color w:val="000000" w:themeColor="text1"/>
                <w:sz w:val="16"/>
                <w:szCs w:val="22"/>
              </w:rPr>
              <w:t xml:space="preserve">жены действия по </w:t>
            </w:r>
            <w:r w:rsidR="000D164A">
              <w:rPr>
                <w:color w:val="000000" w:themeColor="text1"/>
                <w:sz w:val="16"/>
                <w:szCs w:val="22"/>
              </w:rPr>
              <w:t>геноциду</w:t>
            </w:r>
            <w:r w:rsidR="00EA046F">
              <w:rPr>
                <w:color w:val="000000" w:themeColor="text1"/>
                <w:sz w:val="16"/>
                <w:szCs w:val="22"/>
              </w:rPr>
              <w:t xml:space="preserve"> Народа</w:t>
            </w:r>
            <w:r w:rsidR="000D164A">
              <w:rPr>
                <w:color w:val="000000" w:themeColor="text1"/>
                <w:sz w:val="16"/>
                <w:szCs w:val="22"/>
              </w:rPr>
              <w:t>.</w:t>
            </w:r>
            <w:r w:rsidR="000D2630">
              <w:rPr>
                <w:color w:val="000000" w:themeColor="text1"/>
                <w:sz w:val="16"/>
                <w:szCs w:val="22"/>
              </w:rPr>
              <w:t xml:space="preserve"> </w:t>
            </w:r>
          </w:p>
          <w:p w:rsidR="000D2630" w:rsidRDefault="000D2630" w:rsidP="001B79E5">
            <w:pPr>
              <w:pStyle w:val="a3"/>
              <w:rPr>
                <w:color w:val="000000" w:themeColor="text1"/>
                <w:sz w:val="16"/>
                <w:szCs w:val="22"/>
              </w:rPr>
            </w:pPr>
          </w:p>
        </w:tc>
      </w:tr>
      <w:tr w:rsidR="001B79E5" w:rsidTr="000D6640">
        <w:tc>
          <w:tcPr>
            <w:tcW w:w="392" w:type="dxa"/>
          </w:tcPr>
          <w:p w:rsidR="001B79E5" w:rsidRDefault="001B79E5" w:rsidP="001B79E5">
            <w:pPr>
              <w:pStyle w:val="a3"/>
              <w:rPr>
                <w:color w:val="000000" w:themeColor="text1"/>
                <w:sz w:val="16"/>
                <w:szCs w:val="22"/>
              </w:rPr>
            </w:pPr>
          </w:p>
        </w:tc>
        <w:tc>
          <w:tcPr>
            <w:tcW w:w="9746" w:type="dxa"/>
          </w:tcPr>
          <w:p w:rsidR="001B79E5" w:rsidRDefault="000D2630" w:rsidP="001B79E5">
            <w:pPr>
              <w:pStyle w:val="a3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>Насколько мне известно, организация в которой мы работали, не получала от муниципалитета (государства) ничего.</w:t>
            </w:r>
            <w:r w:rsidR="00C27A74">
              <w:rPr>
                <w:color w:val="000000" w:themeColor="text1"/>
                <w:sz w:val="16"/>
                <w:szCs w:val="22"/>
              </w:rPr>
              <w:t xml:space="preserve"> Мы не реализовали право получения денег из бюджета. Возможно э</w:t>
            </w:r>
            <w:r>
              <w:rPr>
                <w:color w:val="000000" w:themeColor="text1"/>
                <w:sz w:val="16"/>
                <w:szCs w:val="22"/>
              </w:rPr>
              <w:t xml:space="preserve">ти деньги разворовывались большими чиновниками, министрами и </w:t>
            </w:r>
            <w:proofErr w:type="gramStart"/>
            <w:r>
              <w:rPr>
                <w:color w:val="000000" w:themeColor="text1"/>
                <w:sz w:val="16"/>
                <w:szCs w:val="22"/>
              </w:rPr>
              <w:t>т.п</w:t>
            </w:r>
            <w:r w:rsidR="00EA046F">
              <w:rPr>
                <w:color w:val="000000" w:themeColor="text1"/>
                <w:sz w:val="16"/>
                <w:szCs w:val="22"/>
              </w:rPr>
              <w:t>.</w:t>
            </w:r>
            <w:r>
              <w:rPr>
                <w:color w:val="000000" w:themeColor="text1"/>
                <w:sz w:val="16"/>
                <w:szCs w:val="22"/>
              </w:rPr>
              <w:t>.</w:t>
            </w:r>
            <w:proofErr w:type="gramEnd"/>
            <w:r>
              <w:rPr>
                <w:color w:val="000000" w:themeColor="text1"/>
                <w:sz w:val="16"/>
                <w:szCs w:val="22"/>
              </w:rPr>
              <w:t xml:space="preserve"> А </w:t>
            </w:r>
            <w:r w:rsidR="00EA046F">
              <w:rPr>
                <w:color w:val="000000" w:themeColor="text1"/>
                <w:sz w:val="16"/>
                <w:szCs w:val="22"/>
              </w:rPr>
              <w:t>мы были вынуждены обворовывать Народ</w:t>
            </w:r>
            <w:r>
              <w:rPr>
                <w:color w:val="000000" w:themeColor="text1"/>
                <w:sz w:val="16"/>
                <w:szCs w:val="22"/>
              </w:rPr>
              <w:t xml:space="preserve"> выставляя незаконные счета и понуждая людей</w:t>
            </w:r>
            <w:r w:rsidR="00C27A74">
              <w:rPr>
                <w:color w:val="000000" w:themeColor="text1"/>
                <w:sz w:val="16"/>
                <w:szCs w:val="22"/>
              </w:rPr>
              <w:t xml:space="preserve"> к оплатам, потому что боялись заявить о своем праве. </w:t>
            </w:r>
          </w:p>
          <w:p w:rsidR="000D2630" w:rsidRDefault="000D2630" w:rsidP="001B79E5">
            <w:pPr>
              <w:pStyle w:val="a3"/>
              <w:rPr>
                <w:color w:val="000000" w:themeColor="text1"/>
                <w:sz w:val="16"/>
                <w:szCs w:val="22"/>
              </w:rPr>
            </w:pPr>
          </w:p>
        </w:tc>
      </w:tr>
    </w:tbl>
    <w:p w:rsidR="00EA046F" w:rsidRDefault="00EA046F" w:rsidP="00EA046F">
      <w:pPr>
        <w:pStyle w:val="a3"/>
        <w:jc w:val="both"/>
        <w:rPr>
          <w:color w:val="000000" w:themeColor="text1"/>
          <w:sz w:val="14"/>
          <w:szCs w:val="22"/>
        </w:rPr>
      </w:pPr>
      <w:r w:rsidRPr="001B79E5">
        <w:rPr>
          <w:color w:val="000000" w:themeColor="text1"/>
          <w:sz w:val="14"/>
          <w:szCs w:val="22"/>
        </w:rPr>
        <w:t>Выбранный ответ пометить знаком</w:t>
      </w:r>
      <w:r w:rsidRPr="001B79E5">
        <w:rPr>
          <w:b/>
          <w:color w:val="000000" w:themeColor="text1"/>
          <w:sz w:val="14"/>
          <w:szCs w:val="22"/>
        </w:rPr>
        <w:t xml:space="preserve"> ˅ </w:t>
      </w:r>
      <w:r w:rsidRPr="001B79E5">
        <w:rPr>
          <w:color w:val="000000" w:themeColor="text1"/>
          <w:sz w:val="14"/>
          <w:szCs w:val="22"/>
        </w:rPr>
        <w:t>либо дать свои письменные пояснения</w:t>
      </w:r>
      <w:r>
        <w:rPr>
          <w:color w:val="000000" w:themeColor="text1"/>
          <w:sz w:val="14"/>
          <w:szCs w:val="22"/>
        </w:rPr>
        <w:t>.</w:t>
      </w:r>
    </w:p>
    <w:p w:rsidR="000D2630" w:rsidRDefault="000D2630" w:rsidP="000D2630">
      <w:pPr>
        <w:pStyle w:val="a3"/>
        <w:jc w:val="center"/>
        <w:rPr>
          <w:color w:val="000000" w:themeColor="text1"/>
          <w:sz w:val="16"/>
          <w:szCs w:val="22"/>
        </w:rPr>
      </w:pPr>
    </w:p>
    <w:p w:rsidR="00CB56E4" w:rsidRDefault="00CB56E4" w:rsidP="00F44039">
      <w:pPr>
        <w:pStyle w:val="a3"/>
        <w:jc w:val="both"/>
        <w:rPr>
          <w:color w:val="000000" w:themeColor="text1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9746"/>
      </w:tblGrid>
      <w:tr w:rsidR="00CB56E4" w:rsidTr="00C27A74">
        <w:tc>
          <w:tcPr>
            <w:tcW w:w="10138" w:type="dxa"/>
            <w:gridSpan w:val="2"/>
          </w:tcPr>
          <w:p w:rsidR="00CB56E4" w:rsidRDefault="00CB56E4" w:rsidP="00CB56E4">
            <w:pPr>
              <w:pStyle w:val="a3"/>
              <w:jc w:val="both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>Я (как акцептант действием данного признания)</w:t>
            </w:r>
            <w:r w:rsidR="00EA046F">
              <w:rPr>
                <w:color w:val="000000" w:themeColor="text1"/>
                <w:sz w:val="16"/>
                <w:szCs w:val="22"/>
              </w:rPr>
              <w:t xml:space="preserve"> </w:t>
            </w:r>
            <w:r>
              <w:rPr>
                <w:color w:val="000000" w:themeColor="text1"/>
                <w:sz w:val="16"/>
                <w:szCs w:val="22"/>
              </w:rPr>
              <w:t xml:space="preserve">подтверждаю, что мною осознавались </w:t>
            </w:r>
            <w:proofErr w:type="spellStart"/>
            <w:r>
              <w:rPr>
                <w:color w:val="000000" w:themeColor="text1"/>
                <w:sz w:val="16"/>
                <w:szCs w:val="22"/>
              </w:rPr>
              <w:t>причино</w:t>
            </w:r>
            <w:proofErr w:type="spellEnd"/>
            <w:r>
              <w:rPr>
                <w:color w:val="000000" w:themeColor="text1"/>
                <w:sz w:val="16"/>
                <w:szCs w:val="22"/>
              </w:rPr>
              <w:t>-следственные связи моих действий.</w:t>
            </w:r>
          </w:p>
          <w:p w:rsidR="00CB56E4" w:rsidRDefault="004C4B41" w:rsidP="00CB56E4">
            <w:pPr>
              <w:pStyle w:val="a3"/>
              <w:jc w:val="both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>Мы, как работники организации, осознавали, что являемс</w:t>
            </w:r>
            <w:r w:rsidR="00EA046F">
              <w:rPr>
                <w:color w:val="000000" w:themeColor="text1"/>
                <w:sz w:val="16"/>
                <w:szCs w:val="22"/>
              </w:rPr>
              <w:t>я частью преступного сообщества,</w:t>
            </w:r>
            <w:r>
              <w:rPr>
                <w:color w:val="000000" w:themeColor="text1"/>
                <w:sz w:val="16"/>
                <w:szCs w:val="22"/>
              </w:rPr>
              <w:t xml:space="preserve"> проводящего геноцид населения. </w:t>
            </w:r>
          </w:p>
          <w:p w:rsidR="004C4B41" w:rsidRDefault="004C4B41" w:rsidP="00CB56E4">
            <w:pPr>
              <w:pStyle w:val="a3"/>
              <w:jc w:val="both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>Мы понимали, что старики, родители, имеющие детей на иждивении, и другие социальные группы имеющие доходы н</w:t>
            </w:r>
            <w:r w:rsidR="00EA046F">
              <w:rPr>
                <w:color w:val="000000" w:themeColor="text1"/>
                <w:sz w:val="16"/>
                <w:szCs w:val="22"/>
              </w:rPr>
              <w:t xml:space="preserve">а уровне прожиточного минимума </w:t>
            </w:r>
            <w:r>
              <w:rPr>
                <w:color w:val="000000" w:themeColor="text1"/>
                <w:sz w:val="16"/>
                <w:szCs w:val="22"/>
              </w:rPr>
              <w:t>(потребительской корзины)</w:t>
            </w:r>
            <w:r w:rsidR="00EA046F">
              <w:rPr>
                <w:color w:val="000000" w:themeColor="text1"/>
                <w:sz w:val="16"/>
                <w:szCs w:val="22"/>
              </w:rPr>
              <w:t>,</w:t>
            </w:r>
            <w:r>
              <w:rPr>
                <w:color w:val="000000" w:themeColor="text1"/>
                <w:sz w:val="16"/>
                <w:szCs w:val="22"/>
              </w:rPr>
              <w:t xml:space="preserve"> </w:t>
            </w:r>
            <w:r w:rsidR="00EA046F">
              <w:rPr>
                <w:color w:val="000000" w:themeColor="text1"/>
                <w:sz w:val="16"/>
                <w:szCs w:val="22"/>
              </w:rPr>
              <w:t>вынуждены большую часть доходов</w:t>
            </w:r>
            <w:r>
              <w:rPr>
                <w:color w:val="000000" w:themeColor="text1"/>
                <w:sz w:val="16"/>
                <w:szCs w:val="22"/>
              </w:rPr>
              <w:t xml:space="preserve"> перечислять в нашу организацию. Мы понимали, что эти люди вынуждены урезать свои возможности в питании, од</w:t>
            </w:r>
            <w:r w:rsidR="00EA046F">
              <w:rPr>
                <w:color w:val="000000" w:themeColor="text1"/>
                <w:sz w:val="16"/>
                <w:szCs w:val="22"/>
              </w:rPr>
              <w:t>ежде,</w:t>
            </w:r>
            <w:r>
              <w:rPr>
                <w:color w:val="000000" w:themeColor="text1"/>
                <w:sz w:val="16"/>
                <w:szCs w:val="22"/>
              </w:rPr>
              <w:t xml:space="preserve"> до минимума. Мы осознавали, что многие кого мы обманули</w:t>
            </w:r>
            <w:r w:rsidR="00EA046F">
              <w:rPr>
                <w:color w:val="000000" w:themeColor="text1"/>
                <w:sz w:val="16"/>
                <w:szCs w:val="22"/>
              </w:rPr>
              <w:t>,</w:t>
            </w:r>
            <w:r>
              <w:rPr>
                <w:color w:val="000000" w:themeColor="text1"/>
                <w:sz w:val="16"/>
                <w:szCs w:val="22"/>
              </w:rPr>
              <w:t xml:space="preserve"> вынуждены побираться, искать еду на </w:t>
            </w:r>
            <w:proofErr w:type="spellStart"/>
            <w:r>
              <w:rPr>
                <w:color w:val="000000" w:themeColor="text1"/>
                <w:sz w:val="16"/>
                <w:szCs w:val="22"/>
              </w:rPr>
              <w:t>мусорках</w:t>
            </w:r>
            <w:proofErr w:type="spellEnd"/>
            <w:r>
              <w:rPr>
                <w:color w:val="000000" w:themeColor="text1"/>
                <w:sz w:val="16"/>
                <w:szCs w:val="22"/>
              </w:rPr>
              <w:t>, добывать пропитание на дачах, работать на нескольких работах, чтоб</w:t>
            </w:r>
            <w:r w:rsidR="00EA046F">
              <w:rPr>
                <w:color w:val="000000" w:themeColor="text1"/>
                <w:sz w:val="16"/>
                <w:szCs w:val="22"/>
              </w:rPr>
              <w:t>ы</w:t>
            </w:r>
            <w:r>
              <w:rPr>
                <w:color w:val="000000" w:themeColor="text1"/>
                <w:sz w:val="16"/>
                <w:szCs w:val="22"/>
              </w:rPr>
              <w:t xml:space="preserve"> прокормить семью. Просто потому что мы через систему понуждений, убеждений и угроз забирали их доходы</w:t>
            </w:r>
            <w:r w:rsidR="00631479">
              <w:rPr>
                <w:color w:val="000000" w:themeColor="text1"/>
                <w:sz w:val="16"/>
                <w:szCs w:val="22"/>
              </w:rPr>
              <w:t xml:space="preserve"> равные прожиточному минимуму. Мы прекрасно осознавали, что оплаты за </w:t>
            </w:r>
            <w:r w:rsidR="00C27A74">
              <w:rPr>
                <w:color w:val="000000" w:themeColor="text1"/>
                <w:sz w:val="16"/>
                <w:szCs w:val="22"/>
              </w:rPr>
              <w:t>ЖКУ/</w:t>
            </w:r>
            <w:r w:rsidR="00631479">
              <w:rPr>
                <w:color w:val="000000" w:themeColor="text1"/>
                <w:sz w:val="16"/>
                <w:szCs w:val="22"/>
              </w:rPr>
              <w:t>ЖКХ не предусмотрены в потребительской корзине (прожиточном минимум</w:t>
            </w:r>
            <w:r w:rsidR="006813B4">
              <w:rPr>
                <w:color w:val="000000" w:themeColor="text1"/>
                <w:sz w:val="16"/>
                <w:szCs w:val="22"/>
              </w:rPr>
              <w:t xml:space="preserve">е), однако требовали эти оплаты, </w:t>
            </w:r>
            <w:r w:rsidR="00EA046F">
              <w:rPr>
                <w:color w:val="000000" w:themeColor="text1"/>
                <w:sz w:val="16"/>
                <w:szCs w:val="22"/>
              </w:rPr>
              <w:t>понимая,</w:t>
            </w:r>
            <w:r w:rsidR="006813B4">
              <w:rPr>
                <w:color w:val="000000" w:themeColor="text1"/>
                <w:sz w:val="16"/>
                <w:szCs w:val="22"/>
              </w:rPr>
              <w:t xml:space="preserve"> что этим самым увеличиваем смертность среди населения. </w:t>
            </w:r>
            <w:r w:rsidR="00631479">
              <w:rPr>
                <w:color w:val="000000" w:themeColor="text1"/>
                <w:sz w:val="16"/>
                <w:szCs w:val="22"/>
              </w:rPr>
              <w:t xml:space="preserve"> </w:t>
            </w:r>
          </w:p>
          <w:p w:rsidR="00CB56E4" w:rsidRDefault="00CB56E4" w:rsidP="00CB56E4">
            <w:pPr>
              <w:pStyle w:val="a3"/>
              <w:jc w:val="both"/>
              <w:rPr>
                <w:color w:val="000000" w:themeColor="text1"/>
                <w:sz w:val="16"/>
                <w:szCs w:val="22"/>
              </w:rPr>
            </w:pPr>
          </w:p>
        </w:tc>
      </w:tr>
      <w:tr w:rsidR="00CB56E4" w:rsidTr="000D6640">
        <w:tc>
          <w:tcPr>
            <w:tcW w:w="392" w:type="dxa"/>
          </w:tcPr>
          <w:p w:rsidR="00CB56E4" w:rsidRDefault="00CB56E4" w:rsidP="00C27A74">
            <w:pPr>
              <w:pStyle w:val="a3"/>
              <w:rPr>
                <w:color w:val="000000" w:themeColor="text1"/>
                <w:sz w:val="16"/>
                <w:szCs w:val="22"/>
              </w:rPr>
            </w:pPr>
          </w:p>
        </w:tc>
        <w:tc>
          <w:tcPr>
            <w:tcW w:w="9746" w:type="dxa"/>
          </w:tcPr>
          <w:p w:rsidR="00CB56E4" w:rsidRDefault="00176522" w:rsidP="00C27A74">
            <w:pPr>
              <w:pStyle w:val="a3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>Да я признаю,</w:t>
            </w:r>
            <w:r w:rsidR="00631479">
              <w:rPr>
                <w:color w:val="000000" w:themeColor="text1"/>
                <w:sz w:val="16"/>
                <w:szCs w:val="22"/>
              </w:rPr>
              <w:t xml:space="preserve"> что мною полностью осознавалось это. </w:t>
            </w:r>
          </w:p>
          <w:p w:rsidR="00631479" w:rsidRDefault="00631479" w:rsidP="00C27A74">
            <w:pPr>
              <w:pStyle w:val="a3"/>
              <w:rPr>
                <w:color w:val="000000" w:themeColor="text1"/>
                <w:sz w:val="16"/>
                <w:szCs w:val="22"/>
              </w:rPr>
            </w:pPr>
          </w:p>
        </w:tc>
      </w:tr>
      <w:tr w:rsidR="00CB56E4" w:rsidTr="000D6640">
        <w:tc>
          <w:tcPr>
            <w:tcW w:w="392" w:type="dxa"/>
          </w:tcPr>
          <w:p w:rsidR="00CB56E4" w:rsidRDefault="00CB56E4" w:rsidP="00C27A74">
            <w:pPr>
              <w:pStyle w:val="a3"/>
              <w:rPr>
                <w:color w:val="000000" w:themeColor="text1"/>
                <w:sz w:val="16"/>
                <w:szCs w:val="22"/>
              </w:rPr>
            </w:pPr>
          </w:p>
        </w:tc>
        <w:tc>
          <w:tcPr>
            <w:tcW w:w="9746" w:type="dxa"/>
          </w:tcPr>
          <w:p w:rsidR="00CB56E4" w:rsidRDefault="00631479" w:rsidP="00C27A74">
            <w:pPr>
              <w:pStyle w:val="a3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>Нет, мною не осознавался данный факт.</w:t>
            </w:r>
          </w:p>
          <w:p w:rsidR="00631479" w:rsidRDefault="00631479" w:rsidP="00C27A74">
            <w:pPr>
              <w:pStyle w:val="a3"/>
              <w:rPr>
                <w:color w:val="000000" w:themeColor="text1"/>
                <w:sz w:val="16"/>
                <w:szCs w:val="22"/>
              </w:rPr>
            </w:pPr>
          </w:p>
        </w:tc>
      </w:tr>
      <w:tr w:rsidR="00CB56E4" w:rsidTr="000D6640">
        <w:tc>
          <w:tcPr>
            <w:tcW w:w="392" w:type="dxa"/>
          </w:tcPr>
          <w:p w:rsidR="00CB56E4" w:rsidRDefault="00CB56E4" w:rsidP="00C27A74">
            <w:pPr>
              <w:pStyle w:val="a3"/>
              <w:rPr>
                <w:color w:val="000000" w:themeColor="text1"/>
                <w:sz w:val="16"/>
                <w:szCs w:val="22"/>
              </w:rPr>
            </w:pPr>
          </w:p>
        </w:tc>
        <w:tc>
          <w:tcPr>
            <w:tcW w:w="9746" w:type="dxa"/>
          </w:tcPr>
          <w:p w:rsidR="00631479" w:rsidRDefault="00631479" w:rsidP="00631479">
            <w:pPr>
              <w:pStyle w:val="a3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>Мною было написано заявление об увольнении, когда мною был осознан факт последствий моих действий/бездействий.</w:t>
            </w:r>
          </w:p>
          <w:p w:rsidR="00CB56E4" w:rsidRDefault="00631479" w:rsidP="00631479">
            <w:pPr>
              <w:pStyle w:val="a3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 xml:space="preserve"> </w:t>
            </w:r>
          </w:p>
        </w:tc>
      </w:tr>
    </w:tbl>
    <w:p w:rsidR="00631479" w:rsidRDefault="00631479" w:rsidP="00631479">
      <w:pPr>
        <w:pStyle w:val="a3"/>
        <w:jc w:val="both"/>
        <w:rPr>
          <w:color w:val="000000" w:themeColor="text1"/>
          <w:sz w:val="14"/>
          <w:szCs w:val="22"/>
        </w:rPr>
      </w:pPr>
      <w:r w:rsidRPr="001B79E5">
        <w:rPr>
          <w:color w:val="000000" w:themeColor="text1"/>
          <w:sz w:val="14"/>
          <w:szCs w:val="22"/>
        </w:rPr>
        <w:t>Выбранный ответ пометить знаком</w:t>
      </w:r>
      <w:r w:rsidRPr="001B79E5">
        <w:rPr>
          <w:b/>
          <w:color w:val="000000" w:themeColor="text1"/>
          <w:sz w:val="14"/>
          <w:szCs w:val="22"/>
        </w:rPr>
        <w:t xml:space="preserve"> </w:t>
      </w:r>
      <w:r w:rsidR="00176522">
        <w:rPr>
          <w:b/>
          <w:color w:val="000000" w:themeColor="text1"/>
          <w:sz w:val="14"/>
          <w:szCs w:val="22"/>
        </w:rPr>
        <w:t>«</w:t>
      </w:r>
      <w:r w:rsidRPr="001B79E5">
        <w:rPr>
          <w:b/>
          <w:color w:val="000000" w:themeColor="text1"/>
          <w:sz w:val="14"/>
          <w:szCs w:val="22"/>
        </w:rPr>
        <w:t>˅</w:t>
      </w:r>
      <w:r w:rsidR="00176522">
        <w:rPr>
          <w:b/>
          <w:color w:val="000000" w:themeColor="text1"/>
          <w:sz w:val="14"/>
          <w:szCs w:val="22"/>
        </w:rPr>
        <w:t>»,</w:t>
      </w:r>
      <w:r w:rsidRPr="001B79E5">
        <w:rPr>
          <w:b/>
          <w:color w:val="000000" w:themeColor="text1"/>
          <w:sz w:val="14"/>
          <w:szCs w:val="22"/>
        </w:rPr>
        <w:t xml:space="preserve"> </w:t>
      </w:r>
      <w:r w:rsidRPr="001B79E5">
        <w:rPr>
          <w:color w:val="000000" w:themeColor="text1"/>
          <w:sz w:val="14"/>
          <w:szCs w:val="22"/>
        </w:rPr>
        <w:t>либо дать свои письменные пояснения</w:t>
      </w:r>
      <w:r>
        <w:rPr>
          <w:color w:val="000000" w:themeColor="text1"/>
          <w:sz w:val="14"/>
          <w:szCs w:val="22"/>
        </w:rPr>
        <w:t>.</w:t>
      </w:r>
    </w:p>
    <w:p w:rsidR="00631479" w:rsidRDefault="00631479" w:rsidP="00631479">
      <w:pPr>
        <w:pStyle w:val="a3"/>
        <w:jc w:val="both"/>
        <w:rPr>
          <w:color w:val="000000" w:themeColor="text1"/>
          <w:sz w:val="14"/>
          <w:szCs w:val="22"/>
        </w:rPr>
      </w:pPr>
    </w:p>
    <w:p w:rsidR="009B405F" w:rsidRDefault="009B405F" w:rsidP="00631479">
      <w:pPr>
        <w:pStyle w:val="a3"/>
        <w:jc w:val="both"/>
        <w:rPr>
          <w:color w:val="000000" w:themeColor="text1"/>
          <w:sz w:val="14"/>
          <w:szCs w:val="22"/>
        </w:rPr>
      </w:pPr>
    </w:p>
    <w:p w:rsidR="00631479" w:rsidRPr="00631479" w:rsidRDefault="00631479" w:rsidP="00631479">
      <w:pPr>
        <w:pStyle w:val="a3"/>
        <w:rPr>
          <w:color w:val="000000" w:themeColor="text1"/>
          <w:sz w:val="16"/>
          <w:szCs w:val="22"/>
        </w:rPr>
      </w:pPr>
    </w:p>
    <w:p w:rsidR="00631479" w:rsidRPr="00631479" w:rsidRDefault="00631479" w:rsidP="00631479">
      <w:pPr>
        <w:pStyle w:val="a3"/>
        <w:rPr>
          <w:b/>
          <w:color w:val="000000" w:themeColor="text1"/>
          <w:sz w:val="16"/>
          <w:szCs w:val="22"/>
        </w:rPr>
      </w:pPr>
      <w:r w:rsidRPr="00631479">
        <w:rPr>
          <w:b/>
          <w:color w:val="000000" w:themeColor="text1"/>
          <w:sz w:val="16"/>
          <w:szCs w:val="22"/>
        </w:rPr>
        <w:t>Прошу, согласно ответам, определить степень</w:t>
      </w:r>
      <w:r w:rsidRPr="00631479">
        <w:rPr>
          <w:b/>
          <w:sz w:val="18"/>
        </w:rPr>
        <w:t xml:space="preserve"> </w:t>
      </w:r>
      <w:r w:rsidRPr="00631479">
        <w:rPr>
          <w:b/>
          <w:color w:val="000000" w:themeColor="text1"/>
          <w:sz w:val="16"/>
          <w:szCs w:val="22"/>
        </w:rPr>
        <w:t>мой вменяемости и умышленной формы вины как акцептанта=признающей стороны.</w:t>
      </w:r>
    </w:p>
    <w:p w:rsidR="00631479" w:rsidRDefault="00631479" w:rsidP="00631479">
      <w:pPr>
        <w:pStyle w:val="a3"/>
        <w:jc w:val="both"/>
        <w:rPr>
          <w:color w:val="000000" w:themeColor="text1"/>
          <w:sz w:val="14"/>
          <w:szCs w:val="22"/>
        </w:rPr>
      </w:pPr>
    </w:p>
    <w:p w:rsidR="00631479" w:rsidRDefault="00631479" w:rsidP="00F44039">
      <w:pPr>
        <w:pStyle w:val="a3"/>
        <w:jc w:val="both"/>
        <w:rPr>
          <w:color w:val="000000" w:themeColor="text1"/>
          <w:sz w:val="22"/>
          <w:szCs w:val="22"/>
        </w:rPr>
      </w:pPr>
    </w:p>
    <w:p w:rsidR="00631479" w:rsidRDefault="00631479" w:rsidP="00F44039">
      <w:pPr>
        <w:pStyle w:val="a3"/>
        <w:jc w:val="both"/>
        <w:rPr>
          <w:color w:val="000000" w:themeColor="text1"/>
          <w:sz w:val="22"/>
          <w:szCs w:val="22"/>
        </w:rPr>
      </w:pPr>
    </w:p>
    <w:p w:rsidR="00CB56E4" w:rsidRPr="00631479" w:rsidRDefault="00CB56E4" w:rsidP="00F44039">
      <w:pPr>
        <w:pStyle w:val="a3"/>
        <w:jc w:val="both"/>
        <w:rPr>
          <w:color w:val="000000" w:themeColor="text1"/>
          <w:sz w:val="20"/>
          <w:szCs w:val="22"/>
        </w:rPr>
      </w:pPr>
      <w:r w:rsidRPr="00631479">
        <w:rPr>
          <w:color w:val="000000" w:themeColor="text1"/>
          <w:sz w:val="20"/>
          <w:szCs w:val="22"/>
        </w:rPr>
        <w:t xml:space="preserve">Дата заполнения: </w:t>
      </w:r>
      <w:proofErr w:type="gramStart"/>
      <w:r w:rsidR="00176522" w:rsidRPr="00631479">
        <w:rPr>
          <w:color w:val="000000" w:themeColor="text1"/>
          <w:sz w:val="20"/>
          <w:szCs w:val="22"/>
        </w:rPr>
        <w:t xml:space="preserve">« </w:t>
      </w:r>
      <w:r w:rsidRPr="00631479">
        <w:rPr>
          <w:color w:val="000000" w:themeColor="text1"/>
          <w:sz w:val="20"/>
          <w:szCs w:val="22"/>
        </w:rPr>
        <w:t xml:space="preserve"> </w:t>
      </w:r>
      <w:proofErr w:type="gramEnd"/>
      <w:r w:rsidRPr="00631479">
        <w:rPr>
          <w:color w:val="000000" w:themeColor="text1"/>
          <w:sz w:val="20"/>
          <w:szCs w:val="22"/>
        </w:rPr>
        <w:t xml:space="preserve"> </w:t>
      </w:r>
      <w:r w:rsidR="00631479">
        <w:rPr>
          <w:color w:val="000000" w:themeColor="text1"/>
          <w:sz w:val="20"/>
          <w:szCs w:val="22"/>
        </w:rPr>
        <w:t xml:space="preserve">  </w:t>
      </w:r>
      <w:r w:rsidRPr="00631479">
        <w:rPr>
          <w:color w:val="000000" w:themeColor="text1"/>
          <w:sz w:val="20"/>
          <w:szCs w:val="22"/>
        </w:rPr>
        <w:t xml:space="preserve"> » _______________                                 </w:t>
      </w:r>
      <w:r w:rsidR="00631479">
        <w:rPr>
          <w:color w:val="000000" w:themeColor="text1"/>
          <w:sz w:val="20"/>
          <w:szCs w:val="22"/>
        </w:rPr>
        <w:t xml:space="preserve">                  </w:t>
      </w:r>
      <w:r w:rsidRPr="00631479">
        <w:rPr>
          <w:color w:val="000000" w:themeColor="text1"/>
          <w:sz w:val="20"/>
          <w:szCs w:val="22"/>
        </w:rPr>
        <w:t xml:space="preserve"> Подпись Акцептора:___________________</w:t>
      </w:r>
    </w:p>
    <w:p w:rsidR="00CB56E4" w:rsidRPr="00631479" w:rsidRDefault="00CB56E4" w:rsidP="00CB56E4">
      <w:pPr>
        <w:pStyle w:val="a3"/>
        <w:jc w:val="right"/>
        <w:rPr>
          <w:color w:val="000000" w:themeColor="text1"/>
          <w:sz w:val="12"/>
          <w:szCs w:val="22"/>
        </w:rPr>
      </w:pPr>
      <w:r w:rsidRPr="00631479">
        <w:rPr>
          <w:color w:val="000000" w:themeColor="text1"/>
          <w:sz w:val="12"/>
          <w:szCs w:val="22"/>
        </w:rPr>
        <w:t>В случае отказа акцептора от подписи и заполнения теста, документ не теряет юридической силы.</w:t>
      </w:r>
    </w:p>
    <w:p w:rsidR="00CB56E4" w:rsidRDefault="00CB56E4" w:rsidP="00CB56E4">
      <w:pPr>
        <w:pStyle w:val="a3"/>
        <w:jc w:val="right"/>
        <w:rPr>
          <w:color w:val="000000" w:themeColor="text1"/>
          <w:sz w:val="14"/>
          <w:szCs w:val="22"/>
        </w:rPr>
      </w:pPr>
    </w:p>
    <w:p w:rsidR="00CB56E4" w:rsidRDefault="00CB56E4" w:rsidP="00CB56E4">
      <w:pPr>
        <w:pStyle w:val="a3"/>
        <w:jc w:val="right"/>
        <w:rPr>
          <w:color w:val="000000" w:themeColor="text1"/>
          <w:sz w:val="14"/>
          <w:szCs w:val="22"/>
        </w:rPr>
      </w:pPr>
    </w:p>
    <w:p w:rsidR="00CB56E4" w:rsidRPr="00CB56E4" w:rsidRDefault="00CB56E4" w:rsidP="00CB56E4">
      <w:pPr>
        <w:pStyle w:val="a3"/>
        <w:jc w:val="right"/>
        <w:rPr>
          <w:color w:val="000000" w:themeColor="text1"/>
          <w:sz w:val="14"/>
          <w:szCs w:val="22"/>
        </w:rPr>
      </w:pPr>
    </w:p>
    <w:p w:rsidR="00110D30" w:rsidRPr="00FA1170" w:rsidRDefault="00110D30" w:rsidP="00110D30">
      <w:pPr>
        <w:spacing w:after="0"/>
        <w:rPr>
          <w:rFonts w:ascii="Times New Roman" w:eastAsia="Arial" w:hAnsi="Times New Roman" w:cs="Times New Roman"/>
          <w:color w:val="000000" w:themeColor="text1"/>
          <w:sz w:val="12"/>
          <w:szCs w:val="16"/>
        </w:rPr>
      </w:pPr>
    </w:p>
    <w:p w:rsidR="00110D30" w:rsidRPr="006813B4" w:rsidRDefault="00110D30" w:rsidP="00110D30">
      <w:pPr>
        <w:spacing w:after="0"/>
        <w:rPr>
          <w:rFonts w:ascii="Times New Roman" w:eastAsia="Arial" w:hAnsi="Times New Roman" w:cs="Times New Roman"/>
          <w:color w:val="000000" w:themeColor="text1"/>
          <w:sz w:val="12"/>
          <w:szCs w:val="16"/>
        </w:rPr>
      </w:pPr>
      <w:r w:rsidRPr="006813B4">
        <w:rPr>
          <w:rFonts w:ascii="Times New Roman" w:eastAsia="Arial" w:hAnsi="Times New Roman" w:cs="Times New Roman"/>
          <w:color w:val="000000" w:themeColor="text1"/>
          <w:sz w:val="12"/>
          <w:szCs w:val="16"/>
        </w:rPr>
        <w:t>Данный документ</w:t>
      </w:r>
      <w:r w:rsidR="00D27A63" w:rsidRPr="006813B4">
        <w:rPr>
          <w:rFonts w:ascii="Times New Roman" w:eastAsia="Arial" w:hAnsi="Times New Roman" w:cs="Times New Roman"/>
          <w:color w:val="000000" w:themeColor="text1"/>
          <w:sz w:val="12"/>
          <w:szCs w:val="16"/>
        </w:rPr>
        <w:t xml:space="preserve"> </w:t>
      </w:r>
      <w:r w:rsidR="00F44039" w:rsidRPr="006813B4">
        <w:rPr>
          <w:rFonts w:ascii="Times New Roman" w:eastAsia="Arial" w:hAnsi="Times New Roman" w:cs="Times New Roman"/>
          <w:color w:val="000000" w:themeColor="text1"/>
          <w:sz w:val="12"/>
          <w:szCs w:val="16"/>
        </w:rPr>
        <w:t>№</w:t>
      </w:r>
      <w:r w:rsidR="009B405F">
        <w:rPr>
          <w:rFonts w:ascii="Times New Roman" w:eastAsia="Arial" w:hAnsi="Times New Roman" w:cs="Times New Roman"/>
          <w:color w:val="000000" w:themeColor="text1"/>
          <w:sz w:val="12"/>
          <w:szCs w:val="16"/>
        </w:rPr>
        <w:t>2</w:t>
      </w:r>
      <w:r w:rsidR="00F44039" w:rsidRPr="006813B4">
        <w:rPr>
          <w:rFonts w:ascii="Times New Roman" w:eastAsia="Arial" w:hAnsi="Times New Roman" w:cs="Times New Roman"/>
          <w:color w:val="000000" w:themeColor="text1"/>
          <w:sz w:val="12"/>
          <w:szCs w:val="16"/>
        </w:rPr>
        <w:t xml:space="preserve"> действует бессрочно, на любой территории мира, начиная с </w:t>
      </w:r>
      <w:r w:rsidRPr="006813B4">
        <w:rPr>
          <w:rFonts w:ascii="Times New Roman" w:eastAsia="Arial" w:hAnsi="Times New Roman" w:cs="Times New Roman"/>
          <w:color w:val="000000" w:themeColor="text1"/>
          <w:sz w:val="12"/>
          <w:szCs w:val="16"/>
        </w:rPr>
        <w:t>30.12.1899 г. (де юре)</w:t>
      </w:r>
      <w:r w:rsidR="00825629">
        <w:rPr>
          <w:rFonts w:ascii="Times New Roman" w:eastAsia="Arial" w:hAnsi="Times New Roman" w:cs="Times New Roman"/>
          <w:color w:val="000000" w:themeColor="text1"/>
          <w:sz w:val="12"/>
          <w:szCs w:val="16"/>
        </w:rPr>
        <w:t>.</w:t>
      </w:r>
    </w:p>
    <w:p w:rsidR="00561EE4" w:rsidRPr="006813B4" w:rsidRDefault="00110D30" w:rsidP="00FD2EC3">
      <w:pPr>
        <w:spacing w:after="0"/>
        <w:rPr>
          <w:color w:val="000000" w:themeColor="text1"/>
        </w:rPr>
      </w:pPr>
      <w:r w:rsidRPr="006813B4">
        <w:rPr>
          <w:rFonts w:ascii="Times New Roman" w:eastAsia="Arial" w:hAnsi="Times New Roman" w:cs="Times New Roman"/>
          <w:color w:val="000000" w:themeColor="text1"/>
          <w:sz w:val="12"/>
          <w:szCs w:val="16"/>
        </w:rPr>
        <w:t>Без ущерба для прав и свобод человека</w:t>
      </w:r>
      <w:r w:rsidR="00F44039" w:rsidRPr="006813B4">
        <w:rPr>
          <w:rFonts w:ascii="Times New Roman" w:eastAsia="Arial" w:hAnsi="Times New Roman" w:cs="Times New Roman"/>
          <w:color w:val="000000" w:themeColor="text1"/>
          <w:sz w:val="12"/>
          <w:szCs w:val="16"/>
        </w:rPr>
        <w:t xml:space="preserve"> (оферента)</w:t>
      </w:r>
      <w:r w:rsidRPr="006813B4">
        <w:rPr>
          <w:rFonts w:ascii="Times New Roman" w:eastAsia="Arial" w:hAnsi="Times New Roman" w:cs="Times New Roman"/>
          <w:color w:val="000000" w:themeColor="text1"/>
          <w:sz w:val="12"/>
          <w:szCs w:val="16"/>
        </w:rPr>
        <w:t>.</w:t>
      </w:r>
    </w:p>
    <w:sectPr w:rsidR="00561EE4" w:rsidRPr="006813B4" w:rsidSect="0081682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7EF"/>
    <w:multiLevelType w:val="hybridMultilevel"/>
    <w:tmpl w:val="07B4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2A62"/>
    <w:multiLevelType w:val="hybridMultilevel"/>
    <w:tmpl w:val="7348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600A4"/>
    <w:multiLevelType w:val="hybridMultilevel"/>
    <w:tmpl w:val="A576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713EB"/>
    <w:multiLevelType w:val="hybridMultilevel"/>
    <w:tmpl w:val="9686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D6FC8"/>
    <w:multiLevelType w:val="hybridMultilevel"/>
    <w:tmpl w:val="4C06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72C"/>
    <w:rsid w:val="00031A6D"/>
    <w:rsid w:val="0004049A"/>
    <w:rsid w:val="000429ED"/>
    <w:rsid w:val="00047680"/>
    <w:rsid w:val="00063E66"/>
    <w:rsid w:val="0007188B"/>
    <w:rsid w:val="00092CE8"/>
    <w:rsid w:val="000D164A"/>
    <w:rsid w:val="000D2630"/>
    <w:rsid w:val="000D6640"/>
    <w:rsid w:val="000E2305"/>
    <w:rsid w:val="000F1D46"/>
    <w:rsid w:val="00110D30"/>
    <w:rsid w:val="0014492B"/>
    <w:rsid w:val="00176522"/>
    <w:rsid w:val="001B79E5"/>
    <w:rsid w:val="001C3EAA"/>
    <w:rsid w:val="00206368"/>
    <w:rsid w:val="00216E5A"/>
    <w:rsid w:val="00235087"/>
    <w:rsid w:val="00292DE7"/>
    <w:rsid w:val="002D0A20"/>
    <w:rsid w:val="0031132C"/>
    <w:rsid w:val="00330856"/>
    <w:rsid w:val="003839F2"/>
    <w:rsid w:val="003A572E"/>
    <w:rsid w:val="003D7EF9"/>
    <w:rsid w:val="003F061B"/>
    <w:rsid w:val="004232FA"/>
    <w:rsid w:val="00430CCD"/>
    <w:rsid w:val="00434FD9"/>
    <w:rsid w:val="004577C2"/>
    <w:rsid w:val="0046694D"/>
    <w:rsid w:val="0048067E"/>
    <w:rsid w:val="00491B76"/>
    <w:rsid w:val="004B5575"/>
    <w:rsid w:val="004C4B41"/>
    <w:rsid w:val="005075FB"/>
    <w:rsid w:val="00561EE4"/>
    <w:rsid w:val="00576833"/>
    <w:rsid w:val="00584960"/>
    <w:rsid w:val="00587AC5"/>
    <w:rsid w:val="005B79D8"/>
    <w:rsid w:val="005C6985"/>
    <w:rsid w:val="005E425C"/>
    <w:rsid w:val="005F5333"/>
    <w:rsid w:val="006113E4"/>
    <w:rsid w:val="006167F9"/>
    <w:rsid w:val="00631479"/>
    <w:rsid w:val="00644A36"/>
    <w:rsid w:val="006813B4"/>
    <w:rsid w:val="006F580A"/>
    <w:rsid w:val="00701A7D"/>
    <w:rsid w:val="007022F1"/>
    <w:rsid w:val="007076DD"/>
    <w:rsid w:val="0074320C"/>
    <w:rsid w:val="00770476"/>
    <w:rsid w:val="007909C2"/>
    <w:rsid w:val="007955D6"/>
    <w:rsid w:val="007C70A7"/>
    <w:rsid w:val="007D66A6"/>
    <w:rsid w:val="007F6D80"/>
    <w:rsid w:val="00801AEF"/>
    <w:rsid w:val="00814EBA"/>
    <w:rsid w:val="00816827"/>
    <w:rsid w:val="00825629"/>
    <w:rsid w:val="0085051E"/>
    <w:rsid w:val="008555D0"/>
    <w:rsid w:val="00855950"/>
    <w:rsid w:val="008813F8"/>
    <w:rsid w:val="008A4895"/>
    <w:rsid w:val="009179BD"/>
    <w:rsid w:val="009425C5"/>
    <w:rsid w:val="00950D48"/>
    <w:rsid w:val="009B405F"/>
    <w:rsid w:val="009D7D55"/>
    <w:rsid w:val="00A30792"/>
    <w:rsid w:val="00A416A4"/>
    <w:rsid w:val="00A42927"/>
    <w:rsid w:val="00A75E70"/>
    <w:rsid w:val="00A83115"/>
    <w:rsid w:val="00A872E3"/>
    <w:rsid w:val="00A96203"/>
    <w:rsid w:val="00AF7D9E"/>
    <w:rsid w:val="00B05FE8"/>
    <w:rsid w:val="00B30A20"/>
    <w:rsid w:val="00B63E08"/>
    <w:rsid w:val="00BA5EDF"/>
    <w:rsid w:val="00BC0B9B"/>
    <w:rsid w:val="00BC6128"/>
    <w:rsid w:val="00BF0EA2"/>
    <w:rsid w:val="00C07650"/>
    <w:rsid w:val="00C07857"/>
    <w:rsid w:val="00C27A74"/>
    <w:rsid w:val="00C54EBC"/>
    <w:rsid w:val="00C60AE6"/>
    <w:rsid w:val="00CB072C"/>
    <w:rsid w:val="00CB56E4"/>
    <w:rsid w:val="00CC6F4F"/>
    <w:rsid w:val="00CD781C"/>
    <w:rsid w:val="00CF2B93"/>
    <w:rsid w:val="00D27A63"/>
    <w:rsid w:val="00D35084"/>
    <w:rsid w:val="00D605D0"/>
    <w:rsid w:val="00D73FD3"/>
    <w:rsid w:val="00DF3873"/>
    <w:rsid w:val="00E02DFD"/>
    <w:rsid w:val="00E26B9E"/>
    <w:rsid w:val="00EA046F"/>
    <w:rsid w:val="00F15F0D"/>
    <w:rsid w:val="00F24031"/>
    <w:rsid w:val="00F40C32"/>
    <w:rsid w:val="00F44039"/>
    <w:rsid w:val="00F55328"/>
    <w:rsid w:val="00F62360"/>
    <w:rsid w:val="00F81DD1"/>
    <w:rsid w:val="00FA4311"/>
    <w:rsid w:val="00FB1668"/>
    <w:rsid w:val="00FB338B"/>
    <w:rsid w:val="00FB3775"/>
    <w:rsid w:val="00FD2EC3"/>
    <w:rsid w:val="00FF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67D9"/>
  <w15:docId w15:val="{7BB76576-5C39-4F47-B0F4-D86A20C7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B072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4">
    <w:name w:val="Hyperlink"/>
    <w:basedOn w:val="a0"/>
    <w:uiPriority w:val="99"/>
    <w:unhideWhenUsed/>
    <w:rsid w:val="00B05FE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5FE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5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D4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1B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VID</cp:lastModifiedBy>
  <cp:revision>42</cp:revision>
  <cp:lastPrinted>2020-03-14T16:32:00Z</cp:lastPrinted>
  <dcterms:created xsi:type="dcterms:W3CDTF">2017-12-19T12:55:00Z</dcterms:created>
  <dcterms:modified xsi:type="dcterms:W3CDTF">2020-03-18T15:08:00Z</dcterms:modified>
</cp:coreProperties>
</file>